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3061D" w:rsidRDefault="0054785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4785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4pt;margin-top:-17.35pt;width:262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A1A88" w:rsidRPr="004F7F7E" w:rsidRDefault="002A1A88" w:rsidP="002A1A88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28632A">
                    <w:t>Финансы и кредит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B146D6" w:rsidRPr="00371907">
                    <w:t>27.03.2023 № 51</w:t>
                  </w:r>
                  <w:bookmarkEnd w:id="0"/>
                </w:p>
                <w:p w:rsidR="00823F41" w:rsidRPr="00641D51" w:rsidRDefault="00823F41" w:rsidP="00D1753D">
                  <w:pPr>
                    <w:jc w:val="both"/>
                  </w:pPr>
                </w:p>
                <w:p w:rsidR="00823F41" w:rsidRPr="00641D51" w:rsidRDefault="00823F4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0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0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0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061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0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061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061D" w:rsidRDefault="00062E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061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061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061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061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061D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3061D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3061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061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061D" w:rsidRDefault="0054785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4785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201.2pt;height:76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23F41" w:rsidRPr="00C94464" w:rsidRDefault="00823F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23F41" w:rsidRPr="00C94464" w:rsidRDefault="00823F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23F41" w:rsidRDefault="00823F4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3F41" w:rsidRPr="00C94464" w:rsidRDefault="00823F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23F41" w:rsidRPr="00C94464" w:rsidRDefault="00823F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proofErr w:type="gramStart"/>
                  <w:r w:rsidR="00B146D6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B146D6">
                    <w:rPr>
                      <w:sz w:val="24"/>
                      <w:szCs w:val="24"/>
                    </w:rPr>
                    <w:t>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6C1EC6"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B146D6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B146D6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  <w:proofErr w:type="gramEnd"/>
                </w:p>
              </w:txbxContent>
            </v:textbox>
          </v:shape>
        </w:pict>
      </w:r>
    </w:p>
    <w:p w:rsidR="00C94464" w:rsidRPr="00630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0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0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061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061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061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061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061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061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061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061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061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06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061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061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3061D" w:rsidRDefault="00AB281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061D">
        <w:rPr>
          <w:b/>
          <w:bCs/>
          <w:caps/>
          <w:sz w:val="32"/>
          <w:szCs w:val="32"/>
        </w:rPr>
        <w:t>макро</w:t>
      </w:r>
      <w:r w:rsidR="00AE39C7" w:rsidRPr="0063061D">
        <w:rPr>
          <w:b/>
          <w:bCs/>
          <w:caps/>
          <w:sz w:val="32"/>
          <w:szCs w:val="32"/>
        </w:rPr>
        <w:t>ЭКОНОМИКА</w:t>
      </w:r>
    </w:p>
    <w:p w:rsidR="00AE39C7" w:rsidRPr="0063061D" w:rsidRDefault="00AE39C7" w:rsidP="00AE39C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3061D">
        <w:rPr>
          <w:sz w:val="24"/>
          <w:szCs w:val="24"/>
        </w:rPr>
        <w:t>Б</w:t>
      </w:r>
      <w:proofErr w:type="gramStart"/>
      <w:r w:rsidRPr="0063061D">
        <w:rPr>
          <w:sz w:val="24"/>
          <w:szCs w:val="24"/>
        </w:rPr>
        <w:t>1</w:t>
      </w:r>
      <w:proofErr w:type="gramEnd"/>
      <w:r w:rsidRPr="0063061D">
        <w:rPr>
          <w:sz w:val="24"/>
          <w:szCs w:val="24"/>
        </w:rPr>
        <w:t>.Б.1</w:t>
      </w:r>
      <w:r w:rsidR="00520C2D" w:rsidRPr="0063061D">
        <w:rPr>
          <w:sz w:val="24"/>
          <w:szCs w:val="24"/>
        </w:rPr>
        <w:t>8</w:t>
      </w:r>
    </w:p>
    <w:p w:rsidR="000A313B" w:rsidRPr="0063061D" w:rsidRDefault="000A313B" w:rsidP="00AE39C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A1A88" w:rsidRPr="0063061D" w:rsidRDefault="002A1A88" w:rsidP="002A1A8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061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A1A88" w:rsidRPr="0063061D" w:rsidRDefault="002A1A88" w:rsidP="002A1A8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061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3061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061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3061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3061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3061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3061D">
        <w:rPr>
          <w:rFonts w:eastAsia="Courier New"/>
          <w:sz w:val="24"/>
          <w:szCs w:val="24"/>
          <w:lang w:bidi="ru-RU"/>
        </w:rPr>
        <w:t>)</w:t>
      </w: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3061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3061D">
        <w:rPr>
          <w:b/>
          <w:sz w:val="24"/>
          <w:szCs w:val="24"/>
        </w:rPr>
        <w:t>38.03.01 Экономика</w:t>
      </w: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061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3061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3061D">
        <w:rPr>
          <w:rFonts w:eastAsia="Courier New"/>
          <w:sz w:val="24"/>
          <w:szCs w:val="24"/>
          <w:lang w:bidi="ru-RU"/>
        </w:rPr>
        <w:t>)</w:t>
      </w:r>
      <w:r w:rsidRPr="0063061D">
        <w:rPr>
          <w:rFonts w:eastAsia="Courier New"/>
          <w:sz w:val="24"/>
          <w:szCs w:val="24"/>
          <w:lang w:bidi="ru-RU"/>
        </w:rPr>
        <w:cr/>
      </w: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061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3061D">
        <w:rPr>
          <w:rFonts w:eastAsia="Courier New"/>
          <w:b/>
          <w:sz w:val="24"/>
          <w:szCs w:val="24"/>
          <w:lang w:bidi="ru-RU"/>
        </w:rPr>
        <w:t>«</w:t>
      </w:r>
      <w:r w:rsidR="0028632A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63061D">
        <w:rPr>
          <w:rFonts w:eastAsia="Courier New"/>
          <w:b/>
          <w:sz w:val="24"/>
          <w:szCs w:val="24"/>
          <w:lang w:bidi="ru-RU"/>
        </w:rPr>
        <w:t>»</w:t>
      </w: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1A88" w:rsidRPr="0063061D" w:rsidRDefault="002A1A88" w:rsidP="002A1A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A1A88" w:rsidRPr="0063061D" w:rsidRDefault="002A1A88" w:rsidP="002A1A8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3061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3061D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63061D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63061D">
        <w:rPr>
          <w:sz w:val="24"/>
          <w:szCs w:val="24"/>
        </w:rPr>
        <w:t xml:space="preserve">; педагогическая; учетная; расчетно-финансовая. </w:t>
      </w:r>
    </w:p>
    <w:p w:rsidR="002A1A88" w:rsidRPr="0063061D" w:rsidRDefault="002A1A88" w:rsidP="002A1A8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1A88" w:rsidRPr="0063061D" w:rsidRDefault="002A1A88" w:rsidP="002A1A8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3061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146D6" w:rsidRPr="00371907" w:rsidRDefault="00B146D6" w:rsidP="00B146D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A1A88" w:rsidRPr="00B146D6" w:rsidRDefault="002A1A88" w:rsidP="002A1A8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1EC6" w:rsidRPr="00B146D6" w:rsidRDefault="006C1EC6" w:rsidP="002A1A8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1EC6" w:rsidRPr="00B146D6" w:rsidRDefault="006C1EC6" w:rsidP="002A1A8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1EC6" w:rsidRPr="00B146D6" w:rsidRDefault="006C1EC6" w:rsidP="002A1A8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1EC6" w:rsidRPr="00B146D6" w:rsidRDefault="006C1EC6" w:rsidP="002A1A8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1A88" w:rsidRPr="0063061D" w:rsidRDefault="002A1A88" w:rsidP="002A1A8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1A88" w:rsidRPr="0063061D" w:rsidRDefault="002A1A88" w:rsidP="002A1A8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1A88" w:rsidRPr="00B146D6" w:rsidRDefault="002A1A88" w:rsidP="002A1A88">
      <w:pPr>
        <w:suppressAutoHyphens/>
        <w:contextualSpacing/>
        <w:rPr>
          <w:sz w:val="24"/>
          <w:szCs w:val="24"/>
        </w:rPr>
      </w:pPr>
      <w:r w:rsidRPr="0063061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C1EC6">
        <w:rPr>
          <w:sz w:val="24"/>
          <w:szCs w:val="24"/>
        </w:rPr>
        <w:t>Омск 20</w:t>
      </w:r>
      <w:r w:rsidR="00B146D6">
        <w:rPr>
          <w:sz w:val="24"/>
          <w:szCs w:val="24"/>
        </w:rPr>
        <w:t>23</w:t>
      </w:r>
    </w:p>
    <w:p w:rsidR="002A1A88" w:rsidRPr="0063061D" w:rsidRDefault="007C277B" w:rsidP="002A1A88">
      <w:pPr>
        <w:spacing w:after="160" w:line="256" w:lineRule="auto"/>
        <w:rPr>
          <w:b/>
          <w:sz w:val="24"/>
          <w:szCs w:val="24"/>
        </w:rPr>
      </w:pPr>
      <w:r w:rsidRPr="0063061D">
        <w:rPr>
          <w:sz w:val="24"/>
          <w:szCs w:val="24"/>
        </w:rPr>
        <w:br w:type="page"/>
      </w:r>
    </w:p>
    <w:p w:rsidR="006C1EC6" w:rsidRPr="003410A4" w:rsidRDefault="006C1EC6" w:rsidP="006C1EC6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6C1EC6" w:rsidRPr="003410A4" w:rsidRDefault="006C1EC6" w:rsidP="006C1EC6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6C1EC6" w:rsidRPr="003410A4" w:rsidRDefault="006C1EC6" w:rsidP="006C1EC6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Орлянский</w:t>
      </w:r>
      <w:proofErr w:type="spellEnd"/>
      <w:r w:rsidRPr="003410A4">
        <w:rPr>
          <w:sz w:val="28"/>
          <w:szCs w:val="28"/>
        </w:rPr>
        <w:t xml:space="preserve">/    </w:t>
      </w:r>
    </w:p>
    <w:p w:rsidR="006C1EC6" w:rsidRPr="003410A4" w:rsidRDefault="006C1EC6" w:rsidP="006C1EC6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6C1EC6" w:rsidRPr="003410A4" w:rsidRDefault="006C1EC6" w:rsidP="006C1EC6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B146D6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EC6" w:rsidRPr="003410A4" w:rsidRDefault="006C1EC6" w:rsidP="006C1EC6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B146D6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63061D" w:rsidRDefault="002A1A88" w:rsidP="002A1A8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061D">
        <w:rPr>
          <w:spacing w:val="-3"/>
          <w:sz w:val="24"/>
          <w:szCs w:val="24"/>
          <w:lang w:eastAsia="en-US"/>
        </w:rPr>
        <w:br w:type="page"/>
      </w:r>
      <w:r w:rsidR="00DF1076" w:rsidRPr="0063061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3061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Наименован</w:t>
            </w:r>
            <w:r w:rsidR="004A68C9" w:rsidRPr="0063061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3061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3061D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061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061D">
              <w:rPr>
                <w:sz w:val="24"/>
                <w:szCs w:val="24"/>
              </w:rPr>
              <w:t xml:space="preserve">для </w:t>
            </w:r>
            <w:r w:rsidRPr="0063061D">
              <w:rPr>
                <w:sz w:val="24"/>
                <w:szCs w:val="24"/>
              </w:rPr>
              <w:t>самостоятельной р</w:t>
            </w:r>
            <w:r w:rsidR="004A68C9" w:rsidRPr="0063061D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3061D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3061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265F8D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265F8D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265F8D" w:rsidP="0033095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3061D">
              <w:rPr>
                <w:sz w:val="24"/>
                <w:szCs w:val="24"/>
              </w:rPr>
              <w:t>обу</w:t>
            </w:r>
            <w:r w:rsidR="004A68C9" w:rsidRPr="0063061D">
              <w:rPr>
                <w:sz w:val="24"/>
                <w:szCs w:val="24"/>
              </w:rPr>
              <w:t>чающихся</w:t>
            </w:r>
            <w:proofErr w:type="gramEnd"/>
            <w:r w:rsidR="004A68C9" w:rsidRPr="0063061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265F8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  <w:r w:rsidR="00265F8D" w:rsidRPr="0063061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061D" w:rsidTr="00330957">
        <w:tc>
          <w:tcPr>
            <w:tcW w:w="562" w:type="dxa"/>
            <w:hideMark/>
          </w:tcPr>
          <w:p w:rsidR="005C20F0" w:rsidRPr="0063061D" w:rsidRDefault="005C20F0" w:rsidP="00265F8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  <w:r w:rsidR="00265F8D" w:rsidRPr="006306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061D" w:rsidRDefault="005C20F0" w:rsidP="00330957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061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061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A1A88" w:rsidRPr="0063061D" w:rsidRDefault="00DF1076" w:rsidP="002A1A8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63061D">
        <w:rPr>
          <w:b/>
          <w:sz w:val="24"/>
          <w:szCs w:val="24"/>
        </w:rPr>
        <w:br w:type="page"/>
      </w:r>
    </w:p>
    <w:p w:rsidR="002933E5" w:rsidRPr="0063061D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3061D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3061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3061D">
        <w:rPr>
          <w:b/>
          <w:i/>
          <w:sz w:val="24"/>
          <w:szCs w:val="24"/>
          <w:lang w:eastAsia="en-US"/>
        </w:rPr>
        <w:t>с</w:t>
      </w:r>
      <w:proofErr w:type="gramEnd"/>
      <w:r w:rsidRPr="0063061D">
        <w:rPr>
          <w:b/>
          <w:i/>
          <w:sz w:val="24"/>
          <w:szCs w:val="24"/>
          <w:lang w:eastAsia="en-US"/>
        </w:rPr>
        <w:t>:</w:t>
      </w:r>
    </w:p>
    <w:p w:rsidR="00F60069" w:rsidRPr="0063061D" w:rsidRDefault="00F60069" w:rsidP="00F6006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061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0069" w:rsidRPr="00D02A21" w:rsidRDefault="00F60069" w:rsidP="00D02A21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63061D">
        <w:rPr>
          <w:bCs/>
          <w:sz w:val="24"/>
          <w:szCs w:val="24"/>
        </w:rPr>
        <w:t>38.03.01 Экономика</w:t>
      </w:r>
      <w:r w:rsidRPr="0063061D">
        <w:rPr>
          <w:sz w:val="24"/>
          <w:szCs w:val="24"/>
        </w:rPr>
        <w:t xml:space="preserve">, утвержденного Приказом </w:t>
      </w:r>
      <w:proofErr w:type="spellStart"/>
      <w:r w:rsidRPr="0063061D">
        <w:rPr>
          <w:sz w:val="24"/>
          <w:szCs w:val="24"/>
        </w:rPr>
        <w:t>Минобрнауки</w:t>
      </w:r>
      <w:proofErr w:type="spellEnd"/>
      <w:r w:rsidRPr="0063061D">
        <w:rPr>
          <w:sz w:val="24"/>
          <w:szCs w:val="24"/>
        </w:rPr>
        <w:t xml:space="preserve"> России от 12.11.2015</w:t>
      </w:r>
      <w:r w:rsidRPr="0063061D">
        <w:rPr>
          <w:bCs/>
          <w:sz w:val="24"/>
          <w:szCs w:val="24"/>
        </w:rPr>
        <w:t xml:space="preserve"> N 1327 </w:t>
      </w:r>
      <w:r w:rsidRPr="0063061D">
        <w:rPr>
          <w:sz w:val="24"/>
          <w:szCs w:val="24"/>
        </w:rPr>
        <w:t xml:space="preserve">(зарегистрирован в Минюсте России </w:t>
      </w:r>
      <w:r w:rsidRPr="00D02A21">
        <w:rPr>
          <w:bCs/>
          <w:sz w:val="24"/>
          <w:szCs w:val="24"/>
        </w:rPr>
        <w:t>30.11.2015 N 39906</w:t>
      </w:r>
      <w:r w:rsidRPr="00D02A21">
        <w:rPr>
          <w:sz w:val="24"/>
          <w:szCs w:val="24"/>
        </w:rPr>
        <w:t xml:space="preserve">) (далее - ФГОС </w:t>
      </w:r>
      <w:proofErr w:type="gramStart"/>
      <w:r w:rsidRPr="00D02A21">
        <w:rPr>
          <w:sz w:val="24"/>
          <w:szCs w:val="24"/>
        </w:rPr>
        <w:t>ВО</w:t>
      </w:r>
      <w:proofErr w:type="gramEnd"/>
      <w:r w:rsidRPr="00D02A21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02A21" w:rsidRPr="00D02A21" w:rsidRDefault="00D02A21" w:rsidP="00D02A21">
      <w:pPr>
        <w:ind w:firstLine="709"/>
        <w:jc w:val="both"/>
        <w:rPr>
          <w:sz w:val="24"/>
          <w:szCs w:val="24"/>
        </w:rPr>
      </w:pPr>
      <w:proofErr w:type="gramStart"/>
      <w:r w:rsidRPr="00D02A21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02A21">
        <w:rPr>
          <w:sz w:val="24"/>
          <w:szCs w:val="24"/>
        </w:rPr>
        <w:t>бакалавриата</w:t>
      </w:r>
      <w:proofErr w:type="spellEnd"/>
      <w:r w:rsidRPr="00D02A21">
        <w:rPr>
          <w:sz w:val="24"/>
          <w:szCs w:val="24"/>
        </w:rPr>
        <w:t xml:space="preserve">, программам </w:t>
      </w:r>
      <w:proofErr w:type="spellStart"/>
      <w:r w:rsidRPr="00D02A21">
        <w:rPr>
          <w:sz w:val="24"/>
          <w:szCs w:val="24"/>
        </w:rPr>
        <w:t>специалитета</w:t>
      </w:r>
      <w:proofErr w:type="spellEnd"/>
      <w:r w:rsidRPr="00D02A2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02A21" w:rsidRPr="00D02A21" w:rsidRDefault="00D02A21" w:rsidP="00D02A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A21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02A21">
        <w:rPr>
          <w:sz w:val="24"/>
          <w:szCs w:val="24"/>
          <w:lang w:eastAsia="en-US"/>
        </w:rPr>
        <w:t>ВО</w:t>
      </w:r>
      <w:proofErr w:type="gramEnd"/>
      <w:r w:rsidRPr="00D02A21">
        <w:rPr>
          <w:sz w:val="24"/>
          <w:szCs w:val="24"/>
          <w:lang w:eastAsia="en-US"/>
        </w:rPr>
        <w:t xml:space="preserve"> «</w:t>
      </w:r>
      <w:r w:rsidRPr="00D02A21">
        <w:rPr>
          <w:b/>
          <w:sz w:val="24"/>
          <w:szCs w:val="24"/>
          <w:lang w:eastAsia="en-US"/>
        </w:rPr>
        <w:t>Омская гуманитарная академия</w:t>
      </w:r>
      <w:r w:rsidRPr="00D02A21">
        <w:rPr>
          <w:sz w:val="24"/>
          <w:szCs w:val="24"/>
          <w:lang w:eastAsia="en-US"/>
        </w:rPr>
        <w:t>» (</w:t>
      </w:r>
      <w:r w:rsidRPr="00D02A2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02A21">
        <w:rPr>
          <w:i/>
          <w:sz w:val="24"/>
          <w:szCs w:val="24"/>
          <w:lang w:eastAsia="en-US"/>
        </w:rPr>
        <w:t>ОмГА</w:t>
      </w:r>
      <w:proofErr w:type="spellEnd"/>
      <w:r w:rsidRPr="00D02A21">
        <w:rPr>
          <w:sz w:val="24"/>
          <w:szCs w:val="24"/>
          <w:lang w:eastAsia="en-US"/>
        </w:rPr>
        <w:t>):</w:t>
      </w:r>
    </w:p>
    <w:p w:rsidR="00D02A21" w:rsidRPr="00D02A21" w:rsidRDefault="00D02A21" w:rsidP="00D02A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A21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02A21">
        <w:rPr>
          <w:sz w:val="24"/>
          <w:szCs w:val="24"/>
          <w:lang w:eastAsia="en-US"/>
        </w:rPr>
        <w:t>бакалавриата</w:t>
      </w:r>
      <w:proofErr w:type="spellEnd"/>
      <w:r w:rsidRPr="00D02A21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2A21">
        <w:rPr>
          <w:sz w:val="24"/>
          <w:szCs w:val="24"/>
          <w:lang w:eastAsia="en-US"/>
        </w:rPr>
        <w:t>ОмГА</w:t>
      </w:r>
      <w:proofErr w:type="spellEnd"/>
      <w:r w:rsidRPr="00D02A2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2A21" w:rsidRPr="00D02A21" w:rsidRDefault="00D02A21" w:rsidP="00D02A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A21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02A21">
        <w:rPr>
          <w:sz w:val="24"/>
          <w:szCs w:val="24"/>
          <w:lang w:eastAsia="en-US"/>
        </w:rPr>
        <w:t>ОмГА</w:t>
      </w:r>
      <w:proofErr w:type="spellEnd"/>
      <w:r w:rsidRPr="00D02A2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2A21" w:rsidRPr="00D02A21" w:rsidRDefault="00D02A21" w:rsidP="00D02A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A21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02A21">
        <w:rPr>
          <w:sz w:val="24"/>
          <w:szCs w:val="24"/>
          <w:lang w:eastAsia="en-US"/>
        </w:rPr>
        <w:t>обучающихся</w:t>
      </w:r>
      <w:proofErr w:type="gramEnd"/>
      <w:r w:rsidRPr="00D02A21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02A21">
        <w:rPr>
          <w:sz w:val="24"/>
          <w:szCs w:val="24"/>
          <w:lang w:eastAsia="en-US"/>
        </w:rPr>
        <w:t>ОмГА</w:t>
      </w:r>
      <w:proofErr w:type="spellEnd"/>
      <w:r w:rsidRPr="00D02A21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02A21" w:rsidRPr="00D02A21" w:rsidRDefault="00D02A21" w:rsidP="00D02A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A21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02A21">
        <w:rPr>
          <w:sz w:val="24"/>
          <w:szCs w:val="24"/>
          <w:lang w:eastAsia="en-US"/>
        </w:rPr>
        <w:t>обучении</w:t>
      </w:r>
      <w:proofErr w:type="gramEnd"/>
      <w:r w:rsidRPr="00D02A21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02A21">
        <w:rPr>
          <w:sz w:val="24"/>
          <w:szCs w:val="24"/>
          <w:lang w:eastAsia="en-US"/>
        </w:rPr>
        <w:t>бакалавриата</w:t>
      </w:r>
      <w:proofErr w:type="spellEnd"/>
      <w:r w:rsidRPr="00D02A21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2A21">
        <w:rPr>
          <w:sz w:val="24"/>
          <w:szCs w:val="24"/>
          <w:lang w:eastAsia="en-US"/>
        </w:rPr>
        <w:t>ОмГА</w:t>
      </w:r>
      <w:proofErr w:type="spellEnd"/>
      <w:r w:rsidRPr="00D02A2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2A21" w:rsidRPr="00D02A21" w:rsidRDefault="00D02A21" w:rsidP="00D02A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A21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02A21">
        <w:rPr>
          <w:sz w:val="24"/>
          <w:szCs w:val="24"/>
          <w:lang w:eastAsia="en-US"/>
        </w:rPr>
        <w:t>бакалавриата</w:t>
      </w:r>
      <w:proofErr w:type="spellEnd"/>
      <w:r w:rsidRPr="00D02A21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02A21">
        <w:rPr>
          <w:sz w:val="24"/>
          <w:szCs w:val="24"/>
          <w:lang w:eastAsia="en-US"/>
        </w:rPr>
        <w:t>ОмГА</w:t>
      </w:r>
      <w:proofErr w:type="spellEnd"/>
      <w:r w:rsidRPr="00D02A2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60069" w:rsidRPr="0063061D" w:rsidRDefault="00F60069" w:rsidP="00F6006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3061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 xml:space="preserve"> по направлению подготовки </w:t>
      </w:r>
      <w:r w:rsidRPr="0063061D">
        <w:rPr>
          <w:bCs/>
          <w:sz w:val="24"/>
          <w:szCs w:val="24"/>
        </w:rPr>
        <w:t>38.03.01 Экономика</w:t>
      </w:r>
      <w:r w:rsidRPr="0063061D">
        <w:rPr>
          <w:sz w:val="24"/>
          <w:szCs w:val="24"/>
        </w:rPr>
        <w:t xml:space="preserve"> (уровень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>), направленность (профиль) программы «</w:t>
      </w:r>
      <w:r w:rsidR="0028632A">
        <w:rPr>
          <w:sz w:val="24"/>
          <w:szCs w:val="24"/>
        </w:rPr>
        <w:t>Финансы и кредит</w:t>
      </w:r>
      <w:r w:rsidRPr="0063061D">
        <w:rPr>
          <w:sz w:val="24"/>
          <w:szCs w:val="24"/>
        </w:rPr>
        <w:t xml:space="preserve">»; форма обучения – заочная на </w:t>
      </w:r>
      <w:r w:rsidR="00B146D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63061D">
        <w:rPr>
          <w:sz w:val="24"/>
          <w:szCs w:val="24"/>
          <w:lang w:eastAsia="en-US"/>
        </w:rPr>
        <w:t>.</w:t>
      </w:r>
    </w:p>
    <w:p w:rsidR="000A2F17" w:rsidRPr="0063061D" w:rsidRDefault="000A2F17" w:rsidP="000A2F17">
      <w:pPr>
        <w:snapToGrid w:val="0"/>
        <w:ind w:firstLine="709"/>
        <w:jc w:val="both"/>
        <w:rPr>
          <w:sz w:val="24"/>
          <w:szCs w:val="24"/>
        </w:rPr>
      </w:pPr>
      <w:r w:rsidRPr="0063061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3061D">
        <w:rPr>
          <w:b/>
          <w:bCs/>
          <w:sz w:val="24"/>
          <w:szCs w:val="24"/>
        </w:rPr>
        <w:t>Б</w:t>
      </w:r>
      <w:proofErr w:type="gramStart"/>
      <w:r w:rsidRPr="0063061D">
        <w:rPr>
          <w:b/>
          <w:bCs/>
          <w:sz w:val="24"/>
          <w:szCs w:val="24"/>
        </w:rPr>
        <w:t>1</w:t>
      </w:r>
      <w:proofErr w:type="gramEnd"/>
      <w:r w:rsidRPr="0063061D">
        <w:rPr>
          <w:b/>
          <w:bCs/>
          <w:sz w:val="24"/>
          <w:szCs w:val="24"/>
        </w:rPr>
        <w:t>.Б.</w:t>
      </w:r>
      <w:r w:rsidR="00885687" w:rsidRPr="0063061D">
        <w:rPr>
          <w:b/>
          <w:bCs/>
          <w:sz w:val="24"/>
          <w:szCs w:val="24"/>
        </w:rPr>
        <w:t xml:space="preserve">18 </w:t>
      </w:r>
      <w:r w:rsidRPr="0063061D">
        <w:rPr>
          <w:b/>
          <w:sz w:val="24"/>
          <w:szCs w:val="24"/>
        </w:rPr>
        <w:t>«Макроэкономика» в течение 20</w:t>
      </w:r>
      <w:r w:rsidR="00B146D6">
        <w:rPr>
          <w:b/>
          <w:sz w:val="24"/>
          <w:szCs w:val="24"/>
        </w:rPr>
        <w:t>23</w:t>
      </w:r>
      <w:r w:rsidRPr="0063061D">
        <w:rPr>
          <w:b/>
          <w:sz w:val="24"/>
          <w:szCs w:val="24"/>
        </w:rPr>
        <w:t>/20</w:t>
      </w:r>
      <w:r w:rsidR="00B146D6">
        <w:rPr>
          <w:b/>
          <w:sz w:val="24"/>
          <w:szCs w:val="24"/>
        </w:rPr>
        <w:t>24</w:t>
      </w:r>
      <w:r w:rsidRPr="0063061D">
        <w:rPr>
          <w:b/>
          <w:sz w:val="24"/>
          <w:szCs w:val="24"/>
        </w:rPr>
        <w:t xml:space="preserve"> учебного года:</w:t>
      </w:r>
    </w:p>
    <w:p w:rsidR="000A2F17" w:rsidRPr="0063061D" w:rsidRDefault="000A2F17" w:rsidP="000A2F17">
      <w:pPr>
        <w:ind w:firstLine="709"/>
        <w:jc w:val="both"/>
        <w:rPr>
          <w:sz w:val="24"/>
          <w:szCs w:val="24"/>
        </w:rPr>
      </w:pPr>
      <w:proofErr w:type="gramStart"/>
      <w:r w:rsidRPr="0063061D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 xml:space="preserve"> по направлению подготовки </w:t>
      </w:r>
      <w:r w:rsidRPr="0063061D">
        <w:rPr>
          <w:b/>
          <w:sz w:val="24"/>
          <w:szCs w:val="24"/>
        </w:rPr>
        <w:t>38.03.01 Экономика</w:t>
      </w:r>
      <w:r w:rsidRPr="0063061D">
        <w:rPr>
          <w:sz w:val="24"/>
          <w:szCs w:val="24"/>
        </w:rPr>
        <w:t xml:space="preserve"> (уровень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 xml:space="preserve">), направленность (профиль) программы </w:t>
      </w:r>
      <w:r w:rsidRPr="0063061D">
        <w:rPr>
          <w:b/>
          <w:sz w:val="24"/>
          <w:szCs w:val="24"/>
        </w:rPr>
        <w:t>«</w:t>
      </w:r>
      <w:r w:rsidR="0028632A">
        <w:rPr>
          <w:b/>
          <w:sz w:val="24"/>
          <w:szCs w:val="24"/>
        </w:rPr>
        <w:t>Финансы и кредит</w:t>
      </w:r>
      <w:r w:rsidRPr="0063061D">
        <w:rPr>
          <w:b/>
          <w:sz w:val="24"/>
          <w:szCs w:val="24"/>
        </w:rPr>
        <w:t>»</w:t>
      </w:r>
      <w:r w:rsidRPr="0063061D">
        <w:rPr>
          <w:sz w:val="24"/>
          <w:szCs w:val="24"/>
        </w:rPr>
        <w:t xml:space="preserve">; </w:t>
      </w:r>
      <w:r w:rsidR="00F60069" w:rsidRPr="0063061D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F60069" w:rsidRPr="0063061D">
        <w:rPr>
          <w:sz w:val="24"/>
          <w:szCs w:val="24"/>
        </w:rPr>
        <w:t>бакалавриата</w:t>
      </w:r>
      <w:proofErr w:type="spellEnd"/>
      <w:r w:rsidR="00F60069" w:rsidRPr="0063061D">
        <w:rPr>
          <w:sz w:val="24"/>
          <w:szCs w:val="24"/>
        </w:rPr>
        <w:t xml:space="preserve">; виды профессиональной деятельности: </w:t>
      </w:r>
      <w:r w:rsidR="00F60069" w:rsidRPr="0063061D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F60069" w:rsidRPr="0063061D">
        <w:rPr>
          <w:sz w:val="24"/>
          <w:szCs w:val="24"/>
        </w:rPr>
        <w:t>; педагогическая; учетная; расчетно-финансовая;</w:t>
      </w:r>
      <w:proofErr w:type="gramEnd"/>
      <w:r w:rsidRPr="0063061D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63061D">
        <w:rPr>
          <w:b/>
          <w:sz w:val="24"/>
          <w:szCs w:val="24"/>
        </w:rPr>
        <w:t xml:space="preserve">Макроэкономика </w:t>
      </w:r>
      <w:r w:rsidRPr="0063061D">
        <w:rPr>
          <w:sz w:val="24"/>
          <w:szCs w:val="24"/>
        </w:rPr>
        <w:t>» в течение 20</w:t>
      </w:r>
      <w:r w:rsidR="00B146D6">
        <w:rPr>
          <w:sz w:val="24"/>
          <w:szCs w:val="24"/>
        </w:rPr>
        <w:t>23</w:t>
      </w:r>
      <w:r w:rsidRPr="0063061D">
        <w:rPr>
          <w:sz w:val="24"/>
          <w:szCs w:val="24"/>
        </w:rPr>
        <w:t>/20</w:t>
      </w:r>
      <w:r w:rsidR="00B146D6">
        <w:rPr>
          <w:sz w:val="24"/>
          <w:szCs w:val="24"/>
        </w:rPr>
        <w:t>24</w:t>
      </w:r>
      <w:r w:rsidRPr="0063061D">
        <w:rPr>
          <w:sz w:val="24"/>
          <w:szCs w:val="24"/>
        </w:rPr>
        <w:t xml:space="preserve"> учебного года.</w:t>
      </w:r>
    </w:p>
    <w:p w:rsidR="007B6726" w:rsidRPr="0063061D" w:rsidRDefault="007B6726" w:rsidP="000A2F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B70FB" w:rsidRPr="0063061D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3061D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63061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63061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63061D">
        <w:rPr>
          <w:rFonts w:ascii="Times New Roman" w:hAnsi="Times New Roman"/>
          <w:b/>
          <w:bCs/>
          <w:sz w:val="24"/>
          <w:szCs w:val="24"/>
        </w:rPr>
        <w:t>.Б.1</w:t>
      </w:r>
      <w:r w:rsidR="00520C2D" w:rsidRPr="0063061D">
        <w:rPr>
          <w:rFonts w:ascii="Times New Roman" w:hAnsi="Times New Roman"/>
          <w:b/>
          <w:bCs/>
          <w:sz w:val="24"/>
          <w:szCs w:val="24"/>
        </w:rPr>
        <w:t>8</w:t>
      </w:r>
      <w:r w:rsidR="000B40A9" w:rsidRPr="006306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63061D">
        <w:rPr>
          <w:rFonts w:ascii="Times New Roman" w:hAnsi="Times New Roman"/>
          <w:b/>
          <w:sz w:val="24"/>
          <w:szCs w:val="24"/>
        </w:rPr>
        <w:t>«</w:t>
      </w:r>
      <w:r w:rsidR="00FC670B" w:rsidRPr="0063061D">
        <w:rPr>
          <w:rFonts w:ascii="Times New Roman" w:hAnsi="Times New Roman"/>
          <w:b/>
          <w:sz w:val="24"/>
          <w:szCs w:val="24"/>
        </w:rPr>
        <w:t>Макроэкономика</w:t>
      </w:r>
      <w:r w:rsidR="000B40A9" w:rsidRPr="0063061D">
        <w:rPr>
          <w:rFonts w:ascii="Times New Roman" w:hAnsi="Times New Roman"/>
          <w:b/>
          <w:sz w:val="24"/>
          <w:szCs w:val="24"/>
        </w:rPr>
        <w:t>»</w:t>
      </w:r>
    </w:p>
    <w:p w:rsidR="007F4B97" w:rsidRPr="0063061D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061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3061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3061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63061D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ab/>
      </w:r>
      <w:proofErr w:type="gramStart"/>
      <w:r w:rsidRPr="0063061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57796" w:rsidRPr="0063061D">
        <w:rPr>
          <w:rFonts w:eastAsia="Courier New"/>
          <w:b/>
          <w:sz w:val="24"/>
          <w:szCs w:val="24"/>
          <w:lang w:bidi="ru-RU"/>
        </w:rPr>
        <w:t xml:space="preserve">38.03.01 Экономика </w:t>
      </w:r>
      <w:r w:rsidR="00AE39C7" w:rsidRPr="0063061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="00AE39C7" w:rsidRPr="0063061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AE39C7" w:rsidRPr="0063061D">
        <w:rPr>
          <w:rFonts w:eastAsia="Courier New"/>
          <w:sz w:val="24"/>
          <w:szCs w:val="24"/>
          <w:lang w:bidi="ru-RU"/>
        </w:rPr>
        <w:t>)</w:t>
      </w:r>
      <w:r w:rsidR="000B40A9" w:rsidRPr="0063061D">
        <w:rPr>
          <w:sz w:val="24"/>
          <w:szCs w:val="24"/>
        </w:rPr>
        <w:t xml:space="preserve">, утвержденного Приказом </w:t>
      </w:r>
      <w:proofErr w:type="spellStart"/>
      <w:r w:rsidR="000B40A9" w:rsidRPr="0063061D">
        <w:rPr>
          <w:sz w:val="24"/>
          <w:szCs w:val="24"/>
        </w:rPr>
        <w:t>Минобрнауки</w:t>
      </w:r>
      <w:proofErr w:type="spellEnd"/>
      <w:r w:rsidR="000B40A9" w:rsidRPr="0063061D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63061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3061D">
        <w:rPr>
          <w:rFonts w:eastAsia="Calibri"/>
          <w:i/>
          <w:sz w:val="24"/>
          <w:szCs w:val="24"/>
          <w:lang w:eastAsia="en-US"/>
        </w:rPr>
        <w:t>далее - ОПОП</w:t>
      </w:r>
      <w:r w:rsidRPr="0063061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63061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63061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63061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3061D">
        <w:rPr>
          <w:rFonts w:eastAsia="Calibri"/>
          <w:b/>
          <w:sz w:val="24"/>
          <w:szCs w:val="24"/>
          <w:lang w:eastAsia="en-US"/>
        </w:rPr>
        <w:t>«</w:t>
      </w:r>
      <w:r w:rsidR="00FC670B" w:rsidRPr="0063061D">
        <w:rPr>
          <w:b/>
          <w:sz w:val="24"/>
          <w:szCs w:val="24"/>
        </w:rPr>
        <w:t>Макроэкономика</w:t>
      </w:r>
      <w:r w:rsidR="00BB6C9A" w:rsidRPr="0063061D">
        <w:rPr>
          <w:rFonts w:eastAsia="Calibri"/>
          <w:sz w:val="24"/>
          <w:szCs w:val="24"/>
          <w:lang w:eastAsia="en-US"/>
        </w:rPr>
        <w:t xml:space="preserve">» </w:t>
      </w:r>
      <w:r w:rsidRPr="0063061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3061D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3061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879"/>
        <w:gridCol w:w="4643"/>
      </w:tblGrid>
      <w:tr w:rsidR="00793F01" w:rsidRPr="0063061D" w:rsidTr="00A31764">
        <w:tc>
          <w:tcPr>
            <w:tcW w:w="3049" w:type="dxa"/>
            <w:vAlign w:val="center"/>
          </w:tcPr>
          <w:p w:rsidR="00A76E53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879" w:type="dxa"/>
            <w:vAlign w:val="center"/>
          </w:tcPr>
          <w:p w:rsidR="00A76E53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43" w:type="dxa"/>
            <w:vAlign w:val="center"/>
          </w:tcPr>
          <w:p w:rsidR="00A76E53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3061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63061D" w:rsidTr="00A31764">
        <w:tc>
          <w:tcPr>
            <w:tcW w:w="3049" w:type="dxa"/>
            <w:vAlign w:val="center"/>
          </w:tcPr>
          <w:p w:rsidR="00793F01" w:rsidRPr="0063061D" w:rsidRDefault="00F94C7F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sz w:val="24"/>
                <w:szCs w:val="24"/>
              </w:rPr>
              <w:t>С</w:t>
            </w:r>
            <w:r w:rsidR="00420ED9" w:rsidRPr="0063061D">
              <w:rPr>
                <w:sz w:val="24"/>
                <w:szCs w:val="24"/>
              </w:rPr>
              <w:t>пособность</w:t>
            </w:r>
            <w:r w:rsidR="00257BAB" w:rsidRPr="0063061D">
              <w:rPr>
                <w:sz w:val="24"/>
                <w:szCs w:val="24"/>
              </w:rPr>
              <w:t>ю</w:t>
            </w:r>
            <w:r w:rsidR="00AF2DDD" w:rsidRPr="0063061D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879" w:type="dxa"/>
            <w:vAlign w:val="center"/>
          </w:tcPr>
          <w:p w:rsidR="00793F01" w:rsidRPr="0063061D" w:rsidRDefault="001D7E91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sz w:val="24"/>
                <w:szCs w:val="24"/>
              </w:rPr>
              <w:t>О</w:t>
            </w:r>
            <w:r w:rsidR="00793F01" w:rsidRPr="0063061D">
              <w:rPr>
                <w:sz w:val="24"/>
                <w:szCs w:val="24"/>
              </w:rPr>
              <w:t>К-</w:t>
            </w:r>
            <w:r w:rsidR="00AF2DDD" w:rsidRPr="0063061D">
              <w:rPr>
                <w:sz w:val="24"/>
                <w:szCs w:val="24"/>
              </w:rPr>
              <w:t>3</w:t>
            </w:r>
          </w:p>
        </w:tc>
        <w:tc>
          <w:tcPr>
            <w:tcW w:w="4643" w:type="dxa"/>
            <w:vAlign w:val="center"/>
          </w:tcPr>
          <w:p w:rsidR="00793F01" w:rsidRPr="0063061D" w:rsidRDefault="00793F01" w:rsidP="00F60069">
            <w:pPr>
              <w:widowControl/>
              <w:tabs>
                <w:tab w:val="left" w:pos="175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14801" w:rsidRPr="0063061D" w:rsidRDefault="00314801" w:rsidP="00F60069">
            <w:pPr>
              <w:pStyle w:val="30"/>
              <w:numPr>
                <w:ilvl w:val="0"/>
                <w:numId w:val="11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предмет и метод макроэкономического анализа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>систему национальных счетов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>совокупный спрос и совокупное предложение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>теорию циклов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 xml:space="preserve"> распределения доходов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>инфляции</w:t>
            </w:r>
            <w:r w:rsidR="007B6726" w:rsidRPr="0063061D">
              <w:rPr>
                <w:bCs/>
                <w:sz w:val="24"/>
                <w:szCs w:val="24"/>
              </w:rPr>
              <w:t xml:space="preserve">, </w:t>
            </w:r>
            <w:r w:rsidRPr="0063061D">
              <w:rPr>
                <w:bCs/>
                <w:sz w:val="24"/>
                <w:szCs w:val="24"/>
              </w:rPr>
              <w:t>экономического роста</w:t>
            </w:r>
            <w:r w:rsidR="00F60069" w:rsidRPr="0063061D">
              <w:rPr>
                <w:bCs/>
                <w:sz w:val="24"/>
                <w:szCs w:val="24"/>
              </w:rPr>
              <w:t>;</w:t>
            </w:r>
          </w:p>
          <w:p w:rsidR="007B6726" w:rsidRPr="0063061D" w:rsidRDefault="007B6726" w:rsidP="00F60069">
            <w:pPr>
              <w:widowControl/>
              <w:numPr>
                <w:ilvl w:val="0"/>
                <w:numId w:val="11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основы экономических знаний в различных сферах деятельности</w:t>
            </w:r>
            <w:r w:rsidR="00F60069" w:rsidRPr="0063061D">
              <w:rPr>
                <w:sz w:val="24"/>
                <w:szCs w:val="24"/>
              </w:rPr>
              <w:t>;</w:t>
            </w:r>
          </w:p>
          <w:p w:rsidR="00F60069" w:rsidRPr="0063061D" w:rsidRDefault="00F60069" w:rsidP="00F60069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63061D" w:rsidRDefault="00793F01" w:rsidP="00F60069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20C2D" w:rsidRPr="0063061D" w:rsidRDefault="00314801" w:rsidP="00F60069">
            <w:pPr>
              <w:pStyle w:val="30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использовать экономическую информацию для оценки макроэкономического состояния национальной экономики</w:t>
            </w:r>
            <w:r w:rsidR="00F60069" w:rsidRPr="0063061D">
              <w:rPr>
                <w:bCs/>
                <w:sz w:val="24"/>
                <w:szCs w:val="24"/>
              </w:rPr>
              <w:t>;</w:t>
            </w:r>
          </w:p>
          <w:p w:rsidR="007B6726" w:rsidRPr="0063061D" w:rsidRDefault="007B6726" w:rsidP="00F60069">
            <w:pPr>
              <w:pStyle w:val="30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 w:rsidR="00F60069" w:rsidRPr="0063061D">
              <w:rPr>
                <w:sz w:val="24"/>
                <w:szCs w:val="24"/>
              </w:rPr>
              <w:t>;</w:t>
            </w:r>
          </w:p>
          <w:p w:rsidR="00793F01" w:rsidRPr="0063061D" w:rsidRDefault="00793F01" w:rsidP="00F60069">
            <w:pPr>
              <w:widowControl/>
              <w:tabs>
                <w:tab w:val="left" w:pos="175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14801" w:rsidRPr="0063061D" w:rsidRDefault="00314801" w:rsidP="00F60069">
            <w:pPr>
              <w:pStyle w:val="30"/>
              <w:numPr>
                <w:ilvl w:val="0"/>
                <w:numId w:val="10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навыками математического анализа сложных экономических процессов</w:t>
            </w:r>
            <w:r w:rsidR="00F60069" w:rsidRPr="0063061D">
              <w:rPr>
                <w:bCs/>
                <w:sz w:val="24"/>
                <w:szCs w:val="24"/>
              </w:rPr>
              <w:t>;</w:t>
            </w:r>
          </w:p>
          <w:p w:rsidR="00314801" w:rsidRPr="0063061D" w:rsidRDefault="00314801" w:rsidP="00F60069">
            <w:pPr>
              <w:pStyle w:val="30"/>
              <w:numPr>
                <w:ilvl w:val="0"/>
                <w:numId w:val="10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методами абстрактного анализа для качественной оценки социально-экономических процессов</w:t>
            </w:r>
            <w:r w:rsidR="00F60069" w:rsidRPr="0063061D">
              <w:rPr>
                <w:bCs/>
                <w:sz w:val="24"/>
                <w:szCs w:val="24"/>
              </w:rPr>
              <w:t>;</w:t>
            </w:r>
          </w:p>
          <w:p w:rsidR="00793F01" w:rsidRPr="0063061D" w:rsidRDefault="00314801" w:rsidP="00F60069">
            <w:pPr>
              <w:pStyle w:val="30"/>
              <w:numPr>
                <w:ilvl w:val="0"/>
                <w:numId w:val="10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bCs/>
                <w:sz w:val="24"/>
                <w:szCs w:val="24"/>
              </w:rPr>
              <w:t xml:space="preserve">необходимой информацией  по  оценке </w:t>
            </w:r>
            <w:r w:rsidRPr="0063061D">
              <w:rPr>
                <w:bCs/>
                <w:sz w:val="24"/>
                <w:szCs w:val="24"/>
              </w:rPr>
              <w:lastRenderedPageBreak/>
              <w:t>состояния и решения экономических проблем</w:t>
            </w:r>
            <w:r w:rsidR="00F60069" w:rsidRPr="0063061D">
              <w:rPr>
                <w:bCs/>
                <w:sz w:val="24"/>
                <w:szCs w:val="24"/>
              </w:rPr>
              <w:t>;</w:t>
            </w:r>
          </w:p>
        </w:tc>
      </w:tr>
      <w:tr w:rsidR="00520C2D" w:rsidRPr="0063061D" w:rsidTr="00A31764">
        <w:tc>
          <w:tcPr>
            <w:tcW w:w="3049" w:type="dxa"/>
            <w:vAlign w:val="center"/>
          </w:tcPr>
          <w:p w:rsidR="00520C2D" w:rsidRPr="0063061D" w:rsidRDefault="00F94C7F" w:rsidP="00520C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lastRenderedPageBreak/>
              <w:t>Способность</w:t>
            </w:r>
            <w:r w:rsidR="00257BAB" w:rsidRPr="0063061D">
              <w:rPr>
                <w:sz w:val="24"/>
                <w:szCs w:val="24"/>
              </w:rPr>
              <w:t>ю</w:t>
            </w:r>
          </w:p>
          <w:p w:rsidR="00520C2D" w:rsidRPr="0063061D" w:rsidRDefault="00520C2D" w:rsidP="00520C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879" w:type="dxa"/>
            <w:vAlign w:val="center"/>
          </w:tcPr>
          <w:p w:rsidR="00520C2D" w:rsidRPr="0063061D" w:rsidRDefault="00520C2D" w:rsidP="00AF2D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ПК - 6</w:t>
            </w:r>
          </w:p>
        </w:tc>
        <w:tc>
          <w:tcPr>
            <w:tcW w:w="4643" w:type="dxa"/>
            <w:vAlign w:val="center"/>
          </w:tcPr>
          <w:p w:rsidR="0080706B" w:rsidRPr="0063061D" w:rsidRDefault="0080706B" w:rsidP="0080706B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63061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0706B" w:rsidRPr="0063061D" w:rsidRDefault="0080706B" w:rsidP="0080706B">
            <w:pPr>
              <w:pStyle w:val="30"/>
              <w:numPr>
                <w:ilvl w:val="0"/>
                <w:numId w:val="11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предмет и метод макроэкономического анализа, систему национальных счетов, совокупный спрос и совокупное предложение, теорию циклов,  распределения доходов, инфляции, экономического роста;</w:t>
            </w:r>
          </w:p>
          <w:p w:rsidR="0080706B" w:rsidRPr="0063061D" w:rsidRDefault="0080706B" w:rsidP="0080706B">
            <w:pPr>
              <w:widowControl/>
              <w:numPr>
                <w:ilvl w:val="0"/>
                <w:numId w:val="11"/>
              </w:numPr>
              <w:tabs>
                <w:tab w:val="left" w:pos="175"/>
              </w:tabs>
              <w:autoSpaceDE/>
              <w:adjustRightInd/>
              <w:ind w:left="176" w:hanging="142"/>
              <w:rPr>
                <w:bCs/>
              </w:rPr>
            </w:pPr>
            <w:r w:rsidRPr="0063061D">
              <w:t>основы экономических знаний в различных сферах деятельности;</w:t>
            </w:r>
          </w:p>
          <w:p w:rsidR="0080706B" w:rsidRPr="0063061D" w:rsidRDefault="0080706B" w:rsidP="0080706B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63061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0706B" w:rsidRPr="0063061D" w:rsidRDefault="0080706B" w:rsidP="0080706B">
            <w:pPr>
              <w:pStyle w:val="30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использовать экономическую информацию для оценки макроэкономического состояния национальной экономики;</w:t>
            </w:r>
          </w:p>
          <w:p w:rsidR="0080706B" w:rsidRPr="0063061D" w:rsidRDefault="0080706B" w:rsidP="0080706B">
            <w:pPr>
              <w:pStyle w:val="30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использовать основы экономических знаний в различных сферах деятельности;</w:t>
            </w:r>
          </w:p>
          <w:p w:rsidR="0080706B" w:rsidRPr="0063061D" w:rsidRDefault="0080706B" w:rsidP="0080706B">
            <w:pPr>
              <w:tabs>
                <w:tab w:val="left" w:pos="175"/>
              </w:tabs>
              <w:ind w:left="176" w:hanging="142"/>
              <w:rPr>
                <w:rFonts w:eastAsia="Calibri"/>
                <w:lang w:eastAsia="en-US"/>
              </w:rPr>
            </w:pPr>
            <w:r w:rsidRPr="0063061D">
              <w:rPr>
                <w:rFonts w:eastAsia="Calibri"/>
                <w:i/>
                <w:lang w:eastAsia="en-US"/>
              </w:rPr>
              <w:t>Владеть</w:t>
            </w:r>
            <w:r w:rsidRPr="0063061D">
              <w:rPr>
                <w:rFonts w:eastAsia="Calibri"/>
                <w:lang w:eastAsia="en-US"/>
              </w:rPr>
              <w:t xml:space="preserve"> </w:t>
            </w:r>
          </w:p>
          <w:p w:rsidR="0080706B" w:rsidRPr="0063061D" w:rsidRDefault="0080706B" w:rsidP="0080706B">
            <w:pPr>
              <w:pStyle w:val="30"/>
              <w:numPr>
                <w:ilvl w:val="0"/>
                <w:numId w:val="10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навыками математического анализа сложных экономических процессов;</w:t>
            </w:r>
          </w:p>
          <w:p w:rsidR="0080706B" w:rsidRPr="0063061D" w:rsidRDefault="0080706B" w:rsidP="0080706B">
            <w:pPr>
              <w:pStyle w:val="30"/>
              <w:numPr>
                <w:ilvl w:val="0"/>
                <w:numId w:val="10"/>
              </w:numPr>
              <w:tabs>
                <w:tab w:val="left" w:pos="175"/>
              </w:tabs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63061D">
              <w:rPr>
                <w:bCs/>
                <w:sz w:val="24"/>
                <w:szCs w:val="24"/>
              </w:rPr>
              <w:t>методами абстрактного анализа для качественной оценки социально-экономических процессов;</w:t>
            </w:r>
          </w:p>
          <w:p w:rsidR="00520C2D" w:rsidRPr="0063061D" w:rsidRDefault="0080706B" w:rsidP="0080706B">
            <w:pPr>
              <w:pStyle w:val="30"/>
              <w:tabs>
                <w:tab w:val="left" w:pos="175"/>
              </w:tabs>
              <w:spacing w:after="0"/>
              <w:ind w:left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bCs/>
                <w:sz w:val="24"/>
                <w:szCs w:val="24"/>
              </w:rPr>
              <w:t>необходимой информацией  по  оценке состояния и решения экономических проблем;</w:t>
            </w:r>
          </w:p>
        </w:tc>
      </w:tr>
    </w:tbl>
    <w:p w:rsidR="00793F01" w:rsidRPr="0063061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061D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061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3061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sz w:val="24"/>
          <w:szCs w:val="24"/>
        </w:rPr>
        <w:t xml:space="preserve">Дисциплина </w:t>
      </w:r>
      <w:r w:rsidR="001F3561" w:rsidRPr="0063061D">
        <w:rPr>
          <w:b/>
          <w:bCs/>
          <w:sz w:val="24"/>
          <w:szCs w:val="24"/>
        </w:rPr>
        <w:t>Б</w:t>
      </w:r>
      <w:proofErr w:type="gramStart"/>
      <w:r w:rsidR="001F3561" w:rsidRPr="0063061D">
        <w:rPr>
          <w:b/>
          <w:bCs/>
          <w:sz w:val="24"/>
          <w:szCs w:val="24"/>
        </w:rPr>
        <w:t>1</w:t>
      </w:r>
      <w:proofErr w:type="gramEnd"/>
      <w:r w:rsidR="001F3561" w:rsidRPr="0063061D">
        <w:rPr>
          <w:b/>
          <w:bCs/>
          <w:sz w:val="24"/>
          <w:szCs w:val="24"/>
        </w:rPr>
        <w:t>.Б.1</w:t>
      </w:r>
      <w:r w:rsidR="00FC670B" w:rsidRPr="0063061D">
        <w:rPr>
          <w:b/>
          <w:bCs/>
          <w:sz w:val="24"/>
          <w:szCs w:val="24"/>
        </w:rPr>
        <w:t>8</w:t>
      </w:r>
      <w:r w:rsidR="001F3561" w:rsidRPr="0063061D">
        <w:rPr>
          <w:b/>
          <w:bCs/>
          <w:sz w:val="24"/>
          <w:szCs w:val="24"/>
        </w:rPr>
        <w:t xml:space="preserve"> </w:t>
      </w:r>
      <w:r w:rsidR="001F3561" w:rsidRPr="0063061D">
        <w:rPr>
          <w:b/>
          <w:sz w:val="24"/>
          <w:szCs w:val="24"/>
        </w:rPr>
        <w:t>«</w:t>
      </w:r>
      <w:r w:rsidR="00FC670B" w:rsidRPr="0063061D">
        <w:rPr>
          <w:b/>
          <w:sz w:val="24"/>
          <w:szCs w:val="24"/>
        </w:rPr>
        <w:t>Макро</w:t>
      </w:r>
      <w:r w:rsidR="00757796" w:rsidRPr="0063061D">
        <w:rPr>
          <w:b/>
          <w:sz w:val="24"/>
          <w:szCs w:val="24"/>
        </w:rPr>
        <w:t>экономика</w:t>
      </w:r>
      <w:r w:rsidR="00AA2A29" w:rsidRPr="0063061D">
        <w:rPr>
          <w:sz w:val="24"/>
          <w:szCs w:val="24"/>
        </w:rPr>
        <w:t>»</w:t>
      </w:r>
      <w:r w:rsidRPr="0063061D">
        <w:rPr>
          <w:sz w:val="24"/>
          <w:szCs w:val="24"/>
        </w:rPr>
        <w:t xml:space="preserve"> </w:t>
      </w:r>
      <w:r w:rsidRPr="0063061D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63061D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695"/>
        <w:gridCol w:w="2464"/>
        <w:gridCol w:w="1185"/>
      </w:tblGrid>
      <w:tr w:rsidR="00705FB5" w:rsidRPr="0063061D" w:rsidTr="00DC5CBF">
        <w:tc>
          <w:tcPr>
            <w:tcW w:w="1196" w:type="dxa"/>
            <w:vMerge w:val="restart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061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3061D" w:rsidTr="00DC5CBF">
        <w:tc>
          <w:tcPr>
            <w:tcW w:w="1196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3061D" w:rsidTr="00DC5CBF">
        <w:tc>
          <w:tcPr>
            <w:tcW w:w="1196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3061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3061D" w:rsidTr="00DC5CBF">
        <w:tc>
          <w:tcPr>
            <w:tcW w:w="1196" w:type="dxa"/>
            <w:vAlign w:val="center"/>
          </w:tcPr>
          <w:p w:rsidR="00DA3FFC" w:rsidRPr="0063061D" w:rsidRDefault="001F3561" w:rsidP="006E44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bCs/>
                <w:sz w:val="24"/>
                <w:szCs w:val="24"/>
              </w:rPr>
              <w:t>Б</w:t>
            </w:r>
            <w:proofErr w:type="gramStart"/>
            <w:r w:rsidRPr="0063061D">
              <w:rPr>
                <w:bCs/>
                <w:sz w:val="24"/>
                <w:szCs w:val="24"/>
              </w:rPr>
              <w:t>1</w:t>
            </w:r>
            <w:proofErr w:type="gramEnd"/>
            <w:r w:rsidRPr="0063061D">
              <w:rPr>
                <w:bCs/>
                <w:sz w:val="24"/>
                <w:szCs w:val="24"/>
              </w:rPr>
              <w:t>.Б.1</w:t>
            </w:r>
            <w:r w:rsidR="006E44DB" w:rsidRPr="0063061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:rsidR="00DA3FFC" w:rsidRPr="0063061D" w:rsidRDefault="00FC670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Макроэкономика</w:t>
            </w:r>
          </w:p>
        </w:tc>
        <w:tc>
          <w:tcPr>
            <w:tcW w:w="2695" w:type="dxa"/>
            <w:vAlign w:val="center"/>
          </w:tcPr>
          <w:p w:rsidR="00823F41" w:rsidRPr="0063061D" w:rsidRDefault="00823F41" w:rsidP="00823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Успешное освоение </w:t>
            </w:r>
            <w:r w:rsidRPr="0063061D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F40FEC" w:rsidRPr="0063061D" w:rsidRDefault="00FC670B" w:rsidP="00823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2464" w:type="dxa"/>
            <w:vAlign w:val="center"/>
          </w:tcPr>
          <w:p w:rsidR="002B6C87" w:rsidRPr="0063061D" w:rsidRDefault="00FC670B" w:rsidP="00823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sz w:val="24"/>
                <w:szCs w:val="24"/>
              </w:rPr>
              <w:t>Э</w:t>
            </w:r>
            <w:r w:rsidR="00757796" w:rsidRPr="0063061D">
              <w:rPr>
                <w:sz w:val="24"/>
                <w:szCs w:val="24"/>
              </w:rPr>
              <w:t xml:space="preserve">кономика </w:t>
            </w:r>
            <w:r w:rsidRPr="0063061D">
              <w:rPr>
                <w:sz w:val="24"/>
                <w:szCs w:val="24"/>
              </w:rPr>
              <w:t>предприятий (</w:t>
            </w:r>
            <w:r w:rsidR="00757796" w:rsidRPr="0063061D">
              <w:rPr>
                <w:sz w:val="24"/>
                <w:szCs w:val="24"/>
              </w:rPr>
              <w:t>организации</w:t>
            </w:r>
            <w:r w:rsidRPr="0063061D">
              <w:rPr>
                <w:sz w:val="24"/>
                <w:szCs w:val="24"/>
              </w:rPr>
              <w:t>)</w:t>
            </w:r>
          </w:p>
        </w:tc>
        <w:tc>
          <w:tcPr>
            <w:tcW w:w="1185" w:type="dxa"/>
            <w:vAlign w:val="center"/>
          </w:tcPr>
          <w:p w:rsidR="00FC670B" w:rsidRPr="0063061D" w:rsidRDefault="00A96677" w:rsidP="00823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FC670B" w:rsidRPr="0063061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63061D" w:rsidRDefault="00FC670B" w:rsidP="00823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ПК -6</w:t>
            </w:r>
          </w:p>
        </w:tc>
      </w:tr>
    </w:tbl>
    <w:p w:rsidR="00D02EB8" w:rsidRPr="0063061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3061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061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3061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63061D" w:rsidRDefault="001F3561" w:rsidP="00A76E53">
      <w:pPr>
        <w:ind w:firstLine="709"/>
        <w:jc w:val="both"/>
        <w:rPr>
          <w:sz w:val="24"/>
          <w:szCs w:val="24"/>
        </w:rPr>
      </w:pPr>
    </w:p>
    <w:p w:rsidR="00BB6C9A" w:rsidRPr="0063061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E5CC2" w:rsidRPr="0063061D">
        <w:rPr>
          <w:rFonts w:eastAsia="Calibri"/>
          <w:sz w:val="24"/>
          <w:szCs w:val="24"/>
          <w:lang w:eastAsia="en-US"/>
        </w:rPr>
        <w:t xml:space="preserve">7 </w:t>
      </w:r>
      <w:r w:rsidRPr="0063061D">
        <w:rPr>
          <w:rFonts w:eastAsia="Calibri"/>
          <w:sz w:val="24"/>
          <w:szCs w:val="24"/>
          <w:lang w:eastAsia="en-US"/>
        </w:rPr>
        <w:t>зачетны</w:t>
      </w:r>
      <w:r w:rsidR="006E44DB" w:rsidRPr="0063061D">
        <w:rPr>
          <w:rFonts w:eastAsia="Calibri"/>
          <w:sz w:val="24"/>
          <w:szCs w:val="24"/>
          <w:lang w:eastAsia="en-US"/>
        </w:rPr>
        <w:t>х</w:t>
      </w:r>
      <w:r w:rsidRPr="0063061D">
        <w:rPr>
          <w:rFonts w:eastAsia="Calibri"/>
          <w:sz w:val="24"/>
          <w:szCs w:val="24"/>
          <w:lang w:eastAsia="en-US"/>
        </w:rPr>
        <w:t xml:space="preserve"> единиц – </w:t>
      </w:r>
      <w:r w:rsidR="000E5CC2" w:rsidRPr="0063061D">
        <w:rPr>
          <w:rFonts w:eastAsia="Calibri"/>
          <w:sz w:val="24"/>
          <w:szCs w:val="24"/>
          <w:lang w:eastAsia="en-US"/>
        </w:rPr>
        <w:t>252</w:t>
      </w:r>
      <w:r w:rsidRPr="0063061D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0E5CC2" w:rsidRPr="0063061D">
        <w:rPr>
          <w:rFonts w:eastAsia="Calibri"/>
          <w:sz w:val="24"/>
          <w:szCs w:val="24"/>
          <w:lang w:eastAsia="en-US"/>
        </w:rPr>
        <w:t>а</w:t>
      </w:r>
    </w:p>
    <w:p w:rsidR="00A32A5F" w:rsidRPr="0063061D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>Из них</w:t>
      </w:r>
      <w:r w:rsidRPr="0063061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3061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3061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3061D" w:rsidRDefault="007A76A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517" w:type="dxa"/>
            <w:vAlign w:val="center"/>
          </w:tcPr>
          <w:p w:rsidR="00A32A5F" w:rsidRPr="0063061D" w:rsidRDefault="008D3D8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3061D" w:rsidRDefault="006E44D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17" w:type="dxa"/>
            <w:vAlign w:val="center"/>
          </w:tcPr>
          <w:p w:rsidR="00A32A5F" w:rsidRPr="0063061D" w:rsidRDefault="008D3D8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3061D" w:rsidRDefault="007A40C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3061D" w:rsidRDefault="007A40C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3061D" w:rsidRDefault="006E44D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A32A5F" w:rsidRPr="0063061D" w:rsidRDefault="008D3D8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63061D" w:rsidTr="00330957">
        <w:tc>
          <w:tcPr>
            <w:tcW w:w="4365" w:type="dxa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3061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3061D" w:rsidRDefault="00F222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517" w:type="dxa"/>
            <w:vAlign w:val="center"/>
          </w:tcPr>
          <w:p w:rsidR="00A32A5F" w:rsidRPr="0063061D" w:rsidRDefault="0026321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</w:tr>
      <w:tr w:rsidR="0047633A" w:rsidRPr="0063061D" w:rsidTr="00330957">
        <w:tc>
          <w:tcPr>
            <w:tcW w:w="4365" w:type="dxa"/>
          </w:tcPr>
          <w:p w:rsidR="0047633A" w:rsidRPr="0063061D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3061D" w:rsidRDefault="00F222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3061D" w:rsidRDefault="00E95A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63061D" w:rsidTr="00330957">
        <w:tc>
          <w:tcPr>
            <w:tcW w:w="4365" w:type="dxa"/>
            <w:vAlign w:val="center"/>
          </w:tcPr>
          <w:p w:rsidR="00A32A5F" w:rsidRPr="0063061D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C670B" w:rsidRPr="0063061D" w:rsidRDefault="00F222B4" w:rsidP="00FC67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061D">
              <w:rPr>
                <w:rFonts w:eastAsia="Calibri"/>
                <w:sz w:val="22"/>
                <w:szCs w:val="22"/>
                <w:lang w:eastAsia="en-US"/>
              </w:rPr>
              <w:t>зачет в 3 семестре, экзамен в 4 семестре</w:t>
            </w:r>
            <w:r w:rsidR="00FC670B" w:rsidRPr="0063061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2A5F" w:rsidRPr="0063061D" w:rsidRDefault="00A32A5F" w:rsidP="00FC67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63061D" w:rsidRDefault="00263219" w:rsidP="008842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061D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A32A5F" w:rsidRPr="0063061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4149E" w:rsidRPr="0063061D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FC670B" w:rsidRPr="0063061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3061D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  <w:r w:rsidR="00FC670B" w:rsidRPr="0063061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3061D">
              <w:rPr>
                <w:rFonts w:eastAsia="Calibri"/>
                <w:sz w:val="22"/>
                <w:szCs w:val="22"/>
                <w:lang w:eastAsia="en-US"/>
              </w:rPr>
              <w:t xml:space="preserve"> экзамен в </w:t>
            </w:r>
            <w:r w:rsidR="00FC670B" w:rsidRPr="0063061D">
              <w:rPr>
                <w:rFonts w:eastAsia="Calibri"/>
                <w:sz w:val="22"/>
                <w:szCs w:val="22"/>
                <w:lang w:eastAsia="en-US"/>
              </w:rPr>
              <w:t>4 семестре</w:t>
            </w:r>
          </w:p>
        </w:tc>
      </w:tr>
    </w:tbl>
    <w:p w:rsidR="00A32A5F" w:rsidRPr="0063061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3061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5. </w:t>
      </w:r>
      <w:r w:rsidR="0047633A" w:rsidRPr="0063061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3061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061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3061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63061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FC670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 xml:space="preserve">Семестр </w:t>
            </w:r>
            <w:r w:rsidR="00FC670B" w:rsidRPr="0063061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63061D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3061D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D79" w:rsidRPr="0063061D" w:rsidRDefault="0094149E" w:rsidP="00297D79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1. </w:t>
            </w:r>
            <w:r w:rsidR="00297D79" w:rsidRPr="0063061D">
              <w:rPr>
                <w:sz w:val="24"/>
                <w:szCs w:val="24"/>
              </w:rPr>
              <w:t>Введение в макроэкономику</w:t>
            </w:r>
          </w:p>
          <w:p w:rsidR="000E55DA" w:rsidRPr="0063061D" w:rsidRDefault="000E55DA" w:rsidP="00FC67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D79" w:rsidRPr="0063061D" w:rsidRDefault="007B1B01" w:rsidP="00297D79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2. </w:t>
            </w:r>
            <w:r w:rsidR="00332558" w:rsidRPr="0063061D">
              <w:rPr>
                <w:sz w:val="24"/>
                <w:szCs w:val="24"/>
              </w:rPr>
              <w:t xml:space="preserve">Измерение результатов экономической деятельности на </w:t>
            </w:r>
            <w:proofErr w:type="spellStart"/>
            <w:r w:rsidR="00332558" w:rsidRPr="0063061D">
              <w:rPr>
                <w:sz w:val="24"/>
                <w:szCs w:val="24"/>
              </w:rPr>
              <w:t>макроуровне</w:t>
            </w:r>
            <w:proofErr w:type="spellEnd"/>
          </w:p>
          <w:p w:rsidR="0094149E" w:rsidRPr="0063061D" w:rsidRDefault="0094149E" w:rsidP="00FC67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D79" w:rsidRPr="0063061D" w:rsidRDefault="007B1B01" w:rsidP="00297D79">
            <w:pPr>
              <w:jc w:val="both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3. </w:t>
            </w:r>
            <w:r w:rsidR="00297D79" w:rsidRPr="0063061D">
              <w:rPr>
                <w:sz w:val="24"/>
                <w:szCs w:val="24"/>
              </w:rPr>
              <w:t>Общее макроэкономическое равновесие: модель совокупного спроса и совокупного предложения</w:t>
            </w:r>
          </w:p>
          <w:p w:rsidR="0094149E" w:rsidRPr="0063061D" w:rsidRDefault="0094149E" w:rsidP="00FC67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7B1B01" w:rsidP="009E595E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4. </w:t>
            </w:r>
            <w:r w:rsidR="009E595E" w:rsidRPr="0063061D">
              <w:rPr>
                <w:sz w:val="24"/>
                <w:szCs w:val="24"/>
              </w:rPr>
              <w:t xml:space="preserve">Теоретические основы макроэкономического равновесия: </w:t>
            </w:r>
            <w:proofErr w:type="gramStart"/>
            <w:r w:rsidR="009E595E" w:rsidRPr="0063061D">
              <w:rPr>
                <w:sz w:val="24"/>
                <w:szCs w:val="24"/>
              </w:rPr>
              <w:t>классический</w:t>
            </w:r>
            <w:proofErr w:type="gramEnd"/>
            <w:r w:rsidR="009E595E" w:rsidRPr="0063061D">
              <w:rPr>
                <w:sz w:val="24"/>
                <w:szCs w:val="24"/>
              </w:rPr>
              <w:t xml:space="preserve"> и </w:t>
            </w:r>
            <w:proofErr w:type="spellStart"/>
            <w:r w:rsidR="009E595E" w:rsidRPr="0063061D">
              <w:rPr>
                <w:sz w:val="24"/>
                <w:szCs w:val="24"/>
              </w:rPr>
              <w:t>кейнсианский</w:t>
            </w:r>
            <w:proofErr w:type="spellEnd"/>
            <w:r w:rsidR="009E595E" w:rsidRPr="0063061D">
              <w:rPr>
                <w:sz w:val="24"/>
                <w:szCs w:val="24"/>
              </w:rPr>
              <w:t xml:space="preserve"> подходы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7B1B01" w:rsidP="009E595E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5. </w:t>
            </w:r>
            <w:r w:rsidR="009E595E"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Потребление и сбережения. Инвестиции. Теория мультипликатора-акселератора.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7B1B01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6. </w:t>
            </w:r>
            <w:r w:rsidR="009E595E" w:rsidRPr="0063061D">
              <w:rPr>
                <w:sz w:val="24"/>
                <w:szCs w:val="24"/>
              </w:rPr>
              <w:t>Безработица – проявление макроэкономической нестабильности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D01B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63061D" w:rsidTr="005C2C6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766" w:rsidRPr="0063061D" w:rsidRDefault="007B1B01" w:rsidP="009E595E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7. </w:t>
            </w:r>
            <w:r w:rsidR="009E595E" w:rsidRPr="0063061D">
              <w:rPr>
                <w:sz w:val="24"/>
                <w:szCs w:val="24"/>
              </w:rPr>
              <w:t>Денежная система. Кредитно-банковская система.</w:t>
            </w:r>
          </w:p>
          <w:p w:rsidR="0094149E" w:rsidRPr="0063061D" w:rsidRDefault="0094149E" w:rsidP="009D27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63061D" w:rsidTr="005C2C6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95E" w:rsidRPr="0063061D" w:rsidRDefault="007B1B01" w:rsidP="009E595E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lastRenderedPageBreak/>
              <w:t xml:space="preserve">Тема 8. </w:t>
            </w:r>
            <w:r w:rsidR="009E595E" w:rsidRPr="0063061D">
              <w:rPr>
                <w:sz w:val="24"/>
                <w:szCs w:val="24"/>
              </w:rPr>
              <w:t>Денежный рынок. Общее равновесие на рынках благ и денег: модель IS-LM. Денежно-кредитная политика.</w:t>
            </w:r>
            <w:r w:rsidR="009E595E" w:rsidRPr="0063061D">
              <w:rPr>
                <w:sz w:val="24"/>
                <w:szCs w:val="24"/>
              </w:rPr>
              <w:tab/>
            </w:r>
          </w:p>
          <w:p w:rsidR="0094149E" w:rsidRPr="0063061D" w:rsidRDefault="0094149E" w:rsidP="009E59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0E19F7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3C7EA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25770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5C2C6B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3061D" w:rsidRDefault="00F222B4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63061D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3061D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3061D" w:rsidRDefault="00D97CE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63061D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63061D" w:rsidRDefault="00B44FF6" w:rsidP="00B35F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Контроль (</w:t>
            </w:r>
            <w:r w:rsidR="00B35F3B" w:rsidRPr="0063061D">
              <w:rPr>
                <w:sz w:val="22"/>
                <w:szCs w:val="22"/>
              </w:rPr>
              <w:t>зачет</w:t>
            </w:r>
            <w:r w:rsidRPr="0063061D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63061D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63061D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63061D" w:rsidRDefault="00B44FF6" w:rsidP="00B35F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Итого с </w:t>
            </w:r>
            <w:r w:rsidR="00B35F3B" w:rsidRPr="0063061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63061D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63061D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63061D" w:rsidRDefault="00B35F3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FC670B" w:rsidRPr="0063061D" w:rsidTr="00C51C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FC670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5554FC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1. </w:t>
            </w:r>
            <w:r w:rsidR="005554FC" w:rsidRPr="0063061D">
              <w:rPr>
                <w:sz w:val="24"/>
                <w:szCs w:val="24"/>
              </w:rPr>
              <w:t>Налогово-бюджетная (фискальная) политика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2. </w:t>
            </w:r>
            <w:r w:rsidR="005554FC" w:rsidRPr="0063061D">
              <w:rPr>
                <w:sz w:val="24"/>
                <w:szCs w:val="24"/>
              </w:rPr>
              <w:t>Классическая дихотомия. Воздействие инфляции на реальные экономические процессы.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D97CEC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3. </w:t>
            </w:r>
            <w:r w:rsidR="005554FC" w:rsidRPr="0063061D">
              <w:rPr>
                <w:sz w:val="24"/>
                <w:szCs w:val="24"/>
              </w:rPr>
              <w:t>Экономический рост и сбалансированность развития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D97CEC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4. </w:t>
            </w:r>
            <w:r w:rsidR="005554FC" w:rsidRPr="0063061D">
              <w:rPr>
                <w:sz w:val="24"/>
                <w:szCs w:val="24"/>
              </w:rPr>
              <w:t>Экономические циклы и хозяйственная конъюнктура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D97CEC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5554FC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5. </w:t>
            </w:r>
            <w:r w:rsidR="005554FC"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Макроэкономические процессы в открытой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6. </w:t>
            </w:r>
            <w:r w:rsidR="005554FC" w:rsidRPr="0063061D">
              <w:rPr>
                <w:sz w:val="24"/>
                <w:szCs w:val="24"/>
              </w:rPr>
              <w:t>Мировой рынок и международная торговля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C670B" w:rsidRPr="0063061D" w:rsidTr="00C51C3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D97CEC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FC670B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7. </w:t>
            </w:r>
            <w:r w:rsidR="005554FC" w:rsidRPr="0063061D">
              <w:rPr>
                <w:sz w:val="24"/>
                <w:szCs w:val="24"/>
              </w:rPr>
              <w:t>Международная валютная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5C2C6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0E44EA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3C7EAC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CE551D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0E44EA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0E44EA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0E44EA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5C2C6B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FC670B" w:rsidRPr="0063061D" w:rsidTr="00C51C3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0B" w:rsidRPr="0063061D" w:rsidRDefault="00FC670B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0B" w:rsidRPr="0063061D" w:rsidRDefault="00CE551D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FC670B" w:rsidRPr="0063061D" w:rsidRDefault="00FC670B" w:rsidP="00FC670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C670B" w:rsidRPr="0063061D" w:rsidRDefault="00FC670B" w:rsidP="00FC670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3061D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3061D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3061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5.2. </w:t>
      </w:r>
      <w:r w:rsidR="007F4B97" w:rsidRPr="0063061D">
        <w:rPr>
          <w:b/>
          <w:sz w:val="24"/>
          <w:szCs w:val="24"/>
        </w:rPr>
        <w:t xml:space="preserve">Тематический план для </w:t>
      </w:r>
      <w:r w:rsidR="00586FAD" w:rsidRPr="0063061D">
        <w:rPr>
          <w:b/>
          <w:sz w:val="24"/>
          <w:szCs w:val="24"/>
        </w:rPr>
        <w:t>за</w:t>
      </w:r>
      <w:r w:rsidR="007F4B97" w:rsidRPr="0063061D">
        <w:rPr>
          <w:b/>
          <w:sz w:val="24"/>
          <w:szCs w:val="24"/>
        </w:rPr>
        <w:t>очной формы обучения</w:t>
      </w:r>
    </w:p>
    <w:p w:rsidR="00AF61EB" w:rsidRPr="0063061D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10216" w:type="dxa"/>
        <w:jc w:val="center"/>
        <w:tblLayout w:type="fixed"/>
        <w:tblLook w:val="00A0"/>
      </w:tblPr>
      <w:tblGrid>
        <w:gridCol w:w="5580"/>
        <w:gridCol w:w="1136"/>
        <w:gridCol w:w="680"/>
        <w:gridCol w:w="680"/>
        <w:gridCol w:w="680"/>
        <w:gridCol w:w="680"/>
        <w:gridCol w:w="780"/>
      </w:tblGrid>
      <w:tr w:rsidR="00E75B66" w:rsidRPr="0063061D" w:rsidTr="00714366">
        <w:trPr>
          <w:trHeight w:val="296"/>
          <w:jc w:val="center"/>
        </w:trPr>
        <w:tc>
          <w:tcPr>
            <w:tcW w:w="10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1. </w:t>
            </w:r>
            <w:r w:rsidR="00332558" w:rsidRPr="0063061D">
              <w:rPr>
                <w:sz w:val="24"/>
                <w:szCs w:val="24"/>
              </w:rPr>
              <w:t>Введение в макроэкономику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</w:t>
            </w:r>
            <w:r w:rsidR="00AC0DCA" w:rsidRPr="00630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13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2. </w:t>
            </w:r>
            <w:r w:rsidR="00332558" w:rsidRPr="0063061D">
              <w:rPr>
                <w:sz w:val="24"/>
                <w:szCs w:val="24"/>
              </w:rPr>
              <w:t xml:space="preserve">Измерение результатов экономической деятельности на </w:t>
            </w:r>
            <w:proofErr w:type="spellStart"/>
            <w:r w:rsidR="00332558" w:rsidRPr="0063061D">
              <w:rPr>
                <w:sz w:val="24"/>
                <w:szCs w:val="24"/>
              </w:rPr>
              <w:t>макроуровне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3. Совокупный спрос и совокупное предложение в модели AD-AS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AC0DCA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 </w:t>
            </w:r>
            <w:r w:rsidR="00B35F3B" w:rsidRPr="00630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AC0DCA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 xml:space="preserve"> </w:t>
            </w:r>
            <w:r w:rsidR="00B35F3B" w:rsidRPr="0063061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4. Теоретические основы макроэкономического равновесия: </w:t>
            </w:r>
            <w:proofErr w:type="gramStart"/>
            <w:r w:rsidRPr="0063061D">
              <w:rPr>
                <w:sz w:val="24"/>
                <w:szCs w:val="24"/>
              </w:rPr>
              <w:t>классический</w:t>
            </w:r>
            <w:proofErr w:type="gramEnd"/>
            <w:r w:rsidRPr="0063061D">
              <w:rPr>
                <w:sz w:val="24"/>
                <w:szCs w:val="24"/>
              </w:rPr>
              <w:t xml:space="preserve"> и </w:t>
            </w:r>
            <w:proofErr w:type="spellStart"/>
            <w:r w:rsidRPr="0063061D">
              <w:rPr>
                <w:sz w:val="24"/>
                <w:szCs w:val="24"/>
              </w:rPr>
              <w:t>кейнсианский</w:t>
            </w:r>
            <w:proofErr w:type="spellEnd"/>
            <w:r w:rsidRPr="0063061D">
              <w:rPr>
                <w:sz w:val="24"/>
                <w:szCs w:val="24"/>
              </w:rPr>
              <w:t xml:space="preserve"> подходы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14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356CF3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356CF3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5. Потребление и сбережения. Инвестиции. Теория мультипликатора-акселератора.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AC0DCA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13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6. Безработица – проявление макроэкономической нестабильности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B35F3B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AC0DCA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 xml:space="preserve"> </w:t>
            </w:r>
            <w:r w:rsidR="00B35F3B" w:rsidRPr="0063061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75B66" w:rsidRPr="0063061D" w:rsidTr="0071436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613CB2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356CF3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7. Денежная система. Кредитно-банковская система.</w:t>
            </w:r>
          </w:p>
          <w:p w:rsidR="00E75B66" w:rsidRPr="0063061D" w:rsidRDefault="00E75B66" w:rsidP="00C51C3D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1E3090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10</w:t>
            </w:r>
            <w:r w:rsidR="00AC0DCA" w:rsidRPr="00630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12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 xml:space="preserve">Тема 8. Денежный рынок. Общее равновесие на </w:t>
            </w:r>
            <w:r w:rsidRPr="0063061D">
              <w:rPr>
                <w:sz w:val="24"/>
                <w:szCs w:val="24"/>
              </w:rPr>
              <w:lastRenderedPageBreak/>
              <w:t>рынках благ и денег: модель IS-LM. Денежно-кредитная политика.</w:t>
            </w:r>
            <w:r w:rsidRPr="0063061D">
              <w:rPr>
                <w:sz w:val="24"/>
                <w:szCs w:val="24"/>
              </w:rPr>
              <w:tab/>
            </w:r>
          </w:p>
          <w:p w:rsidR="00E75B66" w:rsidRPr="0063061D" w:rsidRDefault="00E75B66" w:rsidP="00C51C3D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1E3090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11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92</w:t>
            </w:r>
            <w:r w:rsidR="00AC0DCA" w:rsidRPr="00630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104</w:t>
            </w:r>
            <w:r w:rsidR="00AC0DCA" w:rsidRPr="0063061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2935D2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AC0D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Контроль </w:t>
            </w:r>
            <w:r w:rsidR="00AC0DCA" w:rsidRPr="0063061D">
              <w:rPr>
                <w:sz w:val="22"/>
                <w:szCs w:val="22"/>
              </w:rPr>
              <w:t>(зачет)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B35F3B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4</w:t>
            </w:r>
            <w:r w:rsidR="00AC0DCA" w:rsidRPr="0063061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B35F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Итого с </w:t>
            </w:r>
            <w:r w:rsidR="00B35F3B" w:rsidRPr="0063061D">
              <w:rPr>
                <w:sz w:val="22"/>
                <w:szCs w:val="22"/>
              </w:rPr>
              <w:t>зачетом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B35F3B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108</w:t>
            </w:r>
            <w:r w:rsidR="00AC0DCA" w:rsidRPr="0063061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75B66" w:rsidRPr="0063061D" w:rsidTr="00714366">
        <w:trPr>
          <w:trHeight w:val="296"/>
          <w:jc w:val="center"/>
        </w:trPr>
        <w:tc>
          <w:tcPr>
            <w:tcW w:w="10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061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1. Налогово-бюджетная (фискальная) политика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2. Классическая дихотомия. Воздействие инфляции на реальные экономические процессы.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3. Экономический рост и сбалансированность развития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4. Экономические циклы и хозяйственная конъюнктура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06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5. Макроэкономические процессы в открытой экономике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6. Мировой рынок и международная торговля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75B66" w:rsidRPr="0063061D" w:rsidTr="0071436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613CB2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BB76B0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Тема 7. Международная валютная система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150B4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790799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790799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25CD1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jc w:val="center"/>
              <w:rPr>
                <w:sz w:val="24"/>
                <w:szCs w:val="24"/>
              </w:rPr>
            </w:pPr>
            <w:r w:rsidRPr="0063061D">
              <w:rPr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1B2C68" w:rsidP="00C5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D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 xml:space="preserve">В т.ч. в </w:t>
            </w:r>
            <w:proofErr w:type="spellStart"/>
            <w:r w:rsidRPr="0063061D">
              <w:rPr>
                <w:sz w:val="22"/>
                <w:szCs w:val="22"/>
              </w:rPr>
              <w:t>интер-акт</w:t>
            </w:r>
            <w:proofErr w:type="spellEnd"/>
            <w:r w:rsidRPr="0063061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BB76B0" w:rsidP="00C51C3D">
            <w:pPr>
              <w:jc w:val="center"/>
              <w:rPr>
                <w:i/>
                <w:iCs/>
                <w:sz w:val="24"/>
                <w:szCs w:val="24"/>
              </w:rPr>
            </w:pPr>
            <w:r w:rsidRPr="006306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BB76B0" w:rsidP="00C51C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061D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391CCB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5B66" w:rsidRPr="0063061D" w:rsidTr="0071436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3061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B66" w:rsidRPr="0063061D" w:rsidRDefault="00E75B66" w:rsidP="00C51C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B66" w:rsidRPr="0063061D" w:rsidRDefault="00391CCB" w:rsidP="00C51C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3061D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AF61EB" w:rsidRPr="0063061D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25CD1" w:rsidRPr="0063061D" w:rsidRDefault="00E25CD1" w:rsidP="00E25CD1">
      <w:pPr>
        <w:ind w:firstLine="709"/>
        <w:jc w:val="both"/>
        <w:rPr>
          <w:b/>
          <w:i/>
          <w:sz w:val="15"/>
          <w:szCs w:val="15"/>
        </w:rPr>
      </w:pPr>
      <w:r w:rsidRPr="0063061D">
        <w:rPr>
          <w:b/>
          <w:i/>
          <w:sz w:val="15"/>
          <w:szCs w:val="15"/>
        </w:rPr>
        <w:t>* Примечания:</w:t>
      </w:r>
    </w:p>
    <w:p w:rsidR="00E25CD1" w:rsidRPr="0063061D" w:rsidRDefault="00E25CD1" w:rsidP="00E25CD1">
      <w:pPr>
        <w:ind w:firstLine="709"/>
        <w:jc w:val="both"/>
        <w:rPr>
          <w:b/>
          <w:sz w:val="15"/>
          <w:szCs w:val="15"/>
        </w:rPr>
      </w:pPr>
      <w:proofErr w:type="gramStart"/>
      <w:r w:rsidRPr="0063061D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25CD1" w:rsidRPr="0063061D" w:rsidRDefault="00E25CD1" w:rsidP="00E25CD1">
      <w:pPr>
        <w:ind w:firstLine="709"/>
        <w:jc w:val="both"/>
        <w:rPr>
          <w:sz w:val="15"/>
          <w:szCs w:val="15"/>
        </w:rPr>
      </w:pPr>
      <w:r w:rsidRPr="0063061D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3061D">
        <w:rPr>
          <w:b/>
          <w:sz w:val="15"/>
          <w:szCs w:val="15"/>
        </w:rPr>
        <w:t>«</w:t>
      </w:r>
      <w:r w:rsidR="003F2807" w:rsidRPr="0063061D">
        <w:rPr>
          <w:b/>
          <w:sz w:val="15"/>
          <w:szCs w:val="15"/>
        </w:rPr>
        <w:t>Макроэкономика</w:t>
      </w:r>
      <w:r w:rsidRPr="0063061D">
        <w:rPr>
          <w:b/>
          <w:sz w:val="15"/>
          <w:szCs w:val="15"/>
        </w:rPr>
        <w:t>»</w:t>
      </w:r>
      <w:r w:rsidRPr="0063061D">
        <w:rPr>
          <w:sz w:val="15"/>
          <w:szCs w:val="15"/>
        </w:rPr>
        <w:t xml:space="preserve"> согласно требованиям </w:t>
      </w:r>
      <w:r w:rsidRPr="0063061D">
        <w:rPr>
          <w:b/>
          <w:sz w:val="15"/>
          <w:szCs w:val="15"/>
        </w:rPr>
        <w:t>частей 3-5 статьи 13, статьи 30, пункта 3 части 1 статьи 34</w:t>
      </w:r>
      <w:r w:rsidRPr="0063061D">
        <w:rPr>
          <w:sz w:val="15"/>
          <w:szCs w:val="15"/>
        </w:rPr>
        <w:t xml:space="preserve"> Федерального закона Российской Федерации </w:t>
      </w:r>
      <w:r w:rsidRPr="0063061D">
        <w:rPr>
          <w:b/>
          <w:sz w:val="15"/>
          <w:szCs w:val="15"/>
        </w:rPr>
        <w:t>от 29.12.2012 № 273-ФЗ</w:t>
      </w:r>
      <w:r w:rsidRPr="0063061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3061D">
        <w:rPr>
          <w:b/>
          <w:sz w:val="15"/>
          <w:szCs w:val="15"/>
        </w:rPr>
        <w:t>пунктов 16, 38</w:t>
      </w:r>
      <w:r w:rsidRPr="0063061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61D">
        <w:rPr>
          <w:sz w:val="15"/>
          <w:szCs w:val="15"/>
        </w:rPr>
        <w:t>бакалавриата</w:t>
      </w:r>
      <w:proofErr w:type="spellEnd"/>
      <w:r w:rsidRPr="0063061D">
        <w:rPr>
          <w:sz w:val="15"/>
          <w:szCs w:val="15"/>
        </w:rPr>
        <w:t xml:space="preserve">, программам </w:t>
      </w:r>
      <w:proofErr w:type="spellStart"/>
      <w:r w:rsidRPr="0063061D">
        <w:rPr>
          <w:sz w:val="15"/>
          <w:szCs w:val="15"/>
        </w:rPr>
        <w:t>специалитета</w:t>
      </w:r>
      <w:proofErr w:type="spellEnd"/>
      <w:r w:rsidRPr="0063061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061D">
        <w:rPr>
          <w:sz w:val="15"/>
          <w:szCs w:val="15"/>
        </w:rPr>
        <w:t>Минобрнауки</w:t>
      </w:r>
      <w:proofErr w:type="spellEnd"/>
      <w:r w:rsidRPr="0063061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3061D">
        <w:rPr>
          <w:sz w:val="15"/>
          <w:szCs w:val="15"/>
        </w:rPr>
        <w:t xml:space="preserve"> </w:t>
      </w:r>
      <w:proofErr w:type="gramStart"/>
      <w:r w:rsidRPr="0063061D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3F2807" w:rsidRPr="0063061D">
        <w:rPr>
          <w:sz w:val="15"/>
          <w:szCs w:val="15"/>
        </w:rPr>
        <w:t xml:space="preserve"> </w:t>
      </w:r>
      <w:proofErr w:type="gramStart"/>
      <w:r w:rsidRPr="0063061D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25CD1" w:rsidRPr="0063061D" w:rsidRDefault="00E25CD1" w:rsidP="00E25CD1">
      <w:pPr>
        <w:ind w:firstLine="709"/>
        <w:jc w:val="both"/>
        <w:rPr>
          <w:b/>
          <w:sz w:val="15"/>
          <w:szCs w:val="15"/>
        </w:rPr>
      </w:pPr>
      <w:r w:rsidRPr="0063061D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25CD1" w:rsidRPr="0063061D" w:rsidRDefault="00E25CD1" w:rsidP="00E25CD1">
      <w:pPr>
        <w:ind w:firstLine="709"/>
        <w:jc w:val="both"/>
        <w:rPr>
          <w:sz w:val="15"/>
          <w:szCs w:val="15"/>
        </w:rPr>
      </w:pPr>
      <w:r w:rsidRPr="0063061D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061D">
        <w:rPr>
          <w:b/>
          <w:sz w:val="15"/>
          <w:szCs w:val="15"/>
        </w:rPr>
        <w:t>статьи 79</w:t>
      </w:r>
      <w:r w:rsidRPr="0063061D">
        <w:rPr>
          <w:sz w:val="15"/>
          <w:szCs w:val="15"/>
        </w:rPr>
        <w:t xml:space="preserve"> Федерального закона Российской Федерации </w:t>
      </w:r>
      <w:r w:rsidRPr="0063061D">
        <w:rPr>
          <w:b/>
          <w:sz w:val="15"/>
          <w:szCs w:val="15"/>
        </w:rPr>
        <w:t>от 29.12.2012 № 273-ФЗ</w:t>
      </w:r>
      <w:r w:rsidRPr="0063061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3061D">
        <w:rPr>
          <w:b/>
          <w:sz w:val="15"/>
          <w:szCs w:val="15"/>
        </w:rPr>
        <w:t>раздела III</w:t>
      </w:r>
      <w:r w:rsidRPr="0063061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61D">
        <w:rPr>
          <w:sz w:val="15"/>
          <w:szCs w:val="15"/>
        </w:rPr>
        <w:t>бакалавриата</w:t>
      </w:r>
      <w:proofErr w:type="spellEnd"/>
      <w:r w:rsidRPr="0063061D">
        <w:rPr>
          <w:sz w:val="15"/>
          <w:szCs w:val="15"/>
        </w:rPr>
        <w:t xml:space="preserve">, программам </w:t>
      </w:r>
      <w:proofErr w:type="spellStart"/>
      <w:r w:rsidRPr="0063061D">
        <w:rPr>
          <w:sz w:val="15"/>
          <w:szCs w:val="15"/>
        </w:rPr>
        <w:t>специалитета</w:t>
      </w:r>
      <w:proofErr w:type="spellEnd"/>
      <w:r w:rsidRPr="0063061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061D">
        <w:rPr>
          <w:sz w:val="15"/>
          <w:szCs w:val="15"/>
        </w:rPr>
        <w:t>Минобрнауки</w:t>
      </w:r>
      <w:proofErr w:type="spellEnd"/>
      <w:r w:rsidRPr="0063061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3061D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3061D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63061D">
        <w:rPr>
          <w:sz w:val="15"/>
          <w:szCs w:val="15"/>
        </w:rPr>
        <w:t>).</w:t>
      </w:r>
    </w:p>
    <w:p w:rsidR="00E25CD1" w:rsidRPr="0063061D" w:rsidRDefault="00E25CD1" w:rsidP="00E25CD1">
      <w:pPr>
        <w:ind w:firstLine="709"/>
        <w:jc w:val="both"/>
        <w:rPr>
          <w:b/>
          <w:sz w:val="15"/>
          <w:szCs w:val="15"/>
        </w:rPr>
      </w:pPr>
      <w:proofErr w:type="gramStart"/>
      <w:r w:rsidRPr="0063061D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3061D">
        <w:rPr>
          <w:b/>
          <w:sz w:val="15"/>
          <w:szCs w:val="15"/>
        </w:rPr>
        <w:t xml:space="preserve"> в Российской Федерации»:</w:t>
      </w:r>
    </w:p>
    <w:p w:rsidR="00E25CD1" w:rsidRPr="0063061D" w:rsidRDefault="00E25CD1" w:rsidP="00E25CD1">
      <w:pPr>
        <w:ind w:firstLine="709"/>
        <w:jc w:val="both"/>
        <w:rPr>
          <w:sz w:val="15"/>
          <w:szCs w:val="15"/>
        </w:rPr>
      </w:pPr>
      <w:r w:rsidRPr="0063061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63061D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63061D">
        <w:rPr>
          <w:sz w:val="15"/>
          <w:szCs w:val="15"/>
        </w:rPr>
        <w:t xml:space="preserve">Федерального закона Российской Федерации </w:t>
      </w:r>
      <w:r w:rsidRPr="0063061D">
        <w:rPr>
          <w:b/>
          <w:sz w:val="15"/>
          <w:szCs w:val="15"/>
        </w:rPr>
        <w:t>от 29.12.2012 № 273-ФЗ</w:t>
      </w:r>
      <w:r w:rsidRPr="0063061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3061D">
        <w:rPr>
          <w:b/>
          <w:sz w:val="15"/>
          <w:szCs w:val="15"/>
        </w:rPr>
        <w:t>пункта 20</w:t>
      </w:r>
      <w:r w:rsidRPr="0063061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61D">
        <w:rPr>
          <w:sz w:val="15"/>
          <w:szCs w:val="15"/>
        </w:rPr>
        <w:t>бакалавриата</w:t>
      </w:r>
      <w:proofErr w:type="spellEnd"/>
      <w:r w:rsidRPr="0063061D">
        <w:rPr>
          <w:sz w:val="15"/>
          <w:szCs w:val="15"/>
        </w:rPr>
        <w:t xml:space="preserve">, программам </w:t>
      </w:r>
      <w:proofErr w:type="spellStart"/>
      <w:r w:rsidRPr="0063061D">
        <w:rPr>
          <w:sz w:val="15"/>
          <w:szCs w:val="15"/>
        </w:rPr>
        <w:t>специалитета</w:t>
      </w:r>
      <w:proofErr w:type="spellEnd"/>
      <w:r w:rsidRPr="0063061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061D">
        <w:rPr>
          <w:sz w:val="15"/>
          <w:szCs w:val="15"/>
        </w:rPr>
        <w:t>Минобрнауки</w:t>
      </w:r>
      <w:proofErr w:type="spellEnd"/>
      <w:r w:rsidRPr="0063061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3061D">
        <w:rPr>
          <w:sz w:val="15"/>
          <w:szCs w:val="15"/>
        </w:rPr>
        <w:t xml:space="preserve"> </w:t>
      </w:r>
      <w:proofErr w:type="gramStart"/>
      <w:r w:rsidRPr="0063061D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061D">
        <w:rPr>
          <w:b/>
          <w:sz w:val="15"/>
          <w:szCs w:val="15"/>
        </w:rPr>
        <w:t>частью 5 статьи 5</w:t>
      </w:r>
      <w:r w:rsidRPr="0063061D">
        <w:rPr>
          <w:sz w:val="15"/>
          <w:szCs w:val="15"/>
        </w:rPr>
        <w:t xml:space="preserve"> Федерального закона </w:t>
      </w:r>
      <w:r w:rsidRPr="0063061D">
        <w:rPr>
          <w:b/>
          <w:sz w:val="15"/>
          <w:szCs w:val="15"/>
        </w:rPr>
        <w:t>от 05.05.2014 № 84-ФЗ</w:t>
      </w:r>
      <w:r w:rsidRPr="0063061D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3F2807" w:rsidRPr="0063061D">
        <w:rPr>
          <w:sz w:val="15"/>
          <w:szCs w:val="15"/>
        </w:rPr>
        <w:t xml:space="preserve"> </w:t>
      </w:r>
      <w:proofErr w:type="gramStart"/>
      <w:r w:rsidRPr="0063061D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63061D">
        <w:rPr>
          <w:sz w:val="15"/>
          <w:szCs w:val="15"/>
        </w:rPr>
        <w:t>обуча-ющегося</w:t>
      </w:r>
      <w:proofErr w:type="spellEnd"/>
      <w:r w:rsidRPr="0063061D">
        <w:rPr>
          <w:sz w:val="15"/>
          <w:szCs w:val="15"/>
        </w:rPr>
        <w:t>).</w:t>
      </w:r>
      <w:proofErr w:type="gramEnd"/>
    </w:p>
    <w:p w:rsidR="00E25CD1" w:rsidRPr="0063061D" w:rsidRDefault="00E25CD1" w:rsidP="00E25CD1">
      <w:pPr>
        <w:ind w:firstLine="709"/>
        <w:jc w:val="both"/>
        <w:rPr>
          <w:b/>
          <w:sz w:val="15"/>
          <w:szCs w:val="15"/>
        </w:rPr>
      </w:pPr>
      <w:r w:rsidRPr="0063061D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25CD1" w:rsidRPr="0063061D" w:rsidRDefault="00E25CD1" w:rsidP="00E25CD1">
      <w:pPr>
        <w:ind w:firstLine="709"/>
        <w:jc w:val="both"/>
        <w:rPr>
          <w:sz w:val="15"/>
          <w:szCs w:val="15"/>
        </w:rPr>
      </w:pPr>
      <w:r w:rsidRPr="0063061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63061D">
        <w:rPr>
          <w:b/>
          <w:sz w:val="15"/>
          <w:szCs w:val="15"/>
        </w:rPr>
        <w:t>пункта 9 части 1 статьи 33, части 3 статьи 34</w:t>
      </w:r>
      <w:r w:rsidRPr="0063061D">
        <w:rPr>
          <w:sz w:val="15"/>
          <w:szCs w:val="15"/>
        </w:rPr>
        <w:t xml:space="preserve"> Федерального закона Российской Федерации </w:t>
      </w:r>
      <w:r w:rsidRPr="0063061D">
        <w:rPr>
          <w:b/>
          <w:sz w:val="15"/>
          <w:szCs w:val="15"/>
        </w:rPr>
        <w:t>от 29.12.2012 № 273-ФЗ</w:t>
      </w:r>
      <w:r w:rsidRPr="0063061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3061D">
        <w:rPr>
          <w:b/>
          <w:sz w:val="15"/>
          <w:szCs w:val="15"/>
        </w:rPr>
        <w:t>пункта 43</w:t>
      </w:r>
      <w:r w:rsidRPr="0063061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61D">
        <w:rPr>
          <w:sz w:val="15"/>
          <w:szCs w:val="15"/>
        </w:rPr>
        <w:t>бакалавриата</w:t>
      </w:r>
      <w:proofErr w:type="spellEnd"/>
      <w:r w:rsidRPr="0063061D">
        <w:rPr>
          <w:sz w:val="15"/>
          <w:szCs w:val="15"/>
        </w:rPr>
        <w:t xml:space="preserve">, программам </w:t>
      </w:r>
      <w:proofErr w:type="spellStart"/>
      <w:r w:rsidRPr="0063061D">
        <w:rPr>
          <w:sz w:val="15"/>
          <w:szCs w:val="15"/>
        </w:rPr>
        <w:t>специалитета</w:t>
      </w:r>
      <w:proofErr w:type="spellEnd"/>
      <w:r w:rsidRPr="0063061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061D">
        <w:rPr>
          <w:sz w:val="15"/>
          <w:szCs w:val="15"/>
        </w:rPr>
        <w:t>Минобрнауки</w:t>
      </w:r>
      <w:proofErr w:type="spellEnd"/>
      <w:r w:rsidRPr="0063061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3061D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3061D">
        <w:rPr>
          <w:sz w:val="15"/>
          <w:szCs w:val="15"/>
        </w:rPr>
        <w:t>и(</w:t>
      </w:r>
      <w:proofErr w:type="gramEnd"/>
      <w:r w:rsidRPr="0063061D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32558" w:rsidRPr="0063061D" w:rsidRDefault="00332558" w:rsidP="0033255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F2807" w:rsidRPr="0063061D" w:rsidRDefault="003F2807" w:rsidP="00E811CA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A71E4" w:rsidRPr="0063061D" w:rsidRDefault="007F4B97" w:rsidP="00E811CA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5.</w:t>
      </w:r>
      <w:r w:rsidR="00114770" w:rsidRPr="0063061D">
        <w:rPr>
          <w:b/>
          <w:sz w:val="24"/>
          <w:szCs w:val="24"/>
        </w:rPr>
        <w:t>3</w:t>
      </w:r>
      <w:r w:rsidRPr="0063061D">
        <w:rPr>
          <w:b/>
          <w:sz w:val="24"/>
          <w:szCs w:val="24"/>
        </w:rPr>
        <w:t xml:space="preserve"> Содержание дисциплины</w:t>
      </w:r>
    </w:p>
    <w:p w:rsidR="00332558" w:rsidRPr="0063061D" w:rsidRDefault="00332558" w:rsidP="0033255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B14050" w:rsidRPr="0063061D" w:rsidRDefault="00332558" w:rsidP="0033255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Семестр </w:t>
      </w:r>
      <w:r w:rsidR="00911BF9" w:rsidRPr="0063061D">
        <w:rPr>
          <w:b/>
          <w:sz w:val="24"/>
          <w:szCs w:val="24"/>
        </w:rPr>
        <w:t>3</w:t>
      </w:r>
    </w:p>
    <w:p w:rsidR="00332558" w:rsidRPr="0063061D" w:rsidRDefault="00332558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1. </w:t>
      </w:r>
      <w:r w:rsidR="00332558" w:rsidRPr="0063061D">
        <w:rPr>
          <w:b/>
          <w:sz w:val="24"/>
          <w:szCs w:val="24"/>
        </w:rPr>
        <w:t>Введение в макроэкономику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Предмет изучения макроэкономики. Место макроэкономической теории в системе экономических знаний. Метод макроэкономики. Агрегирование. Макроэкономическое моделирование. Экзогенные и эндогенные переменные и их функциональные </w:t>
      </w:r>
      <w:r w:rsidRPr="0063061D">
        <w:rPr>
          <w:sz w:val="24"/>
          <w:szCs w:val="24"/>
        </w:rPr>
        <w:lastRenderedPageBreak/>
        <w:t>зависимости. Кругооборот доходов и продуктов с участием государства в открытой экономике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2. Измерение результатов экономической деятельности на </w:t>
      </w:r>
      <w:proofErr w:type="spellStart"/>
      <w:r w:rsidRPr="0063061D">
        <w:rPr>
          <w:b/>
          <w:sz w:val="24"/>
          <w:szCs w:val="24"/>
        </w:rPr>
        <w:t>макроуровне</w:t>
      </w:r>
      <w:proofErr w:type="spellEnd"/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Определение и измерение ВНП и ВВП. Резидентные и нерезидентные институциональные единицы. Проблема двойного счета. Два способа определения ВНП. Определение ВНП по расходам. Потребительские, инвестиционные, государственные расходы и расходы внешнеэкономиче</w:t>
      </w:r>
      <w:r w:rsidR="0012533E" w:rsidRPr="0063061D">
        <w:rPr>
          <w:sz w:val="24"/>
          <w:szCs w:val="24"/>
        </w:rPr>
        <w:t>ского сектора.</w:t>
      </w:r>
      <w:r w:rsidRPr="0063061D">
        <w:rPr>
          <w:sz w:val="24"/>
          <w:szCs w:val="24"/>
        </w:rPr>
        <w:t xml:space="preserve"> Определение ВНП по доходам. Национальный доход, фонды накопления и потребления.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Уровень и качество жизни. Уровень ВНП и экономическое благосостояние. Показатели среднего уровня жизни: индекс потребительских цен, потребительская корзина, измерение стоимости жизни. Индексация.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Социальные индикаторы. Показатели определения качества жизни. Индекс человеческого потенциала. Уровень и черта бедности. Количественное определение степени неравенства. Кривая Лоренца. Коэффициент </w:t>
      </w:r>
      <w:proofErr w:type="spellStart"/>
      <w:r w:rsidRPr="0063061D">
        <w:rPr>
          <w:sz w:val="24"/>
          <w:szCs w:val="24"/>
        </w:rPr>
        <w:t>Джини</w:t>
      </w:r>
      <w:proofErr w:type="spellEnd"/>
      <w:r w:rsidRPr="0063061D">
        <w:rPr>
          <w:sz w:val="24"/>
          <w:szCs w:val="24"/>
        </w:rPr>
        <w:t>. Программы борьбы с бедностью.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3. Совокупный спрос и совокупное предложение в модели AD-AS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ab/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Потоки и запасы в экономическом кругообороте. Потоки благ и факторов производства. Денежный поток. Сбережения и инвестиции. Запасы: имущество, амортизационные отчисления, реальные кассовые остатки. Исследование равновесия экономической системы. Устойчивое и неустойчивое равновесие. Экономические колебания.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Определение уровня совокупного спроса. Кривая совокупного спроса (AD). Ценовые факторы совокупного спроса. Эффекты процентной ставки, реальных кассовых остатков и импорта. Влияние неценовых факторов совокупного спроса.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Кривая совокупного предложения (AS). Горизонтальный, промежуточный и вертикальный отрезки кривой совокупного предложения. Неценовые факторы совокупного предложения. Цены ресурсов, производительность ресурсов, государственное регулирование деятельности предприятий.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4 Теоретические основы макроэкономического равновесия: </w:t>
      </w:r>
      <w:proofErr w:type="gramStart"/>
      <w:r w:rsidRPr="0063061D">
        <w:rPr>
          <w:b/>
          <w:sz w:val="24"/>
          <w:szCs w:val="24"/>
        </w:rPr>
        <w:t>классический</w:t>
      </w:r>
      <w:proofErr w:type="gramEnd"/>
      <w:r w:rsidRPr="0063061D">
        <w:rPr>
          <w:b/>
          <w:sz w:val="24"/>
          <w:szCs w:val="24"/>
        </w:rPr>
        <w:t xml:space="preserve"> и </w:t>
      </w:r>
      <w:proofErr w:type="spellStart"/>
      <w:r w:rsidRPr="0063061D">
        <w:rPr>
          <w:b/>
          <w:sz w:val="24"/>
          <w:szCs w:val="24"/>
        </w:rPr>
        <w:t>кейнсианский</w:t>
      </w:r>
      <w:proofErr w:type="spellEnd"/>
      <w:r w:rsidRPr="0063061D">
        <w:rPr>
          <w:b/>
          <w:sz w:val="24"/>
          <w:szCs w:val="24"/>
        </w:rPr>
        <w:t xml:space="preserve"> подходы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Уровень совокупного предложения. Классический подход. Закон </w:t>
      </w:r>
      <w:proofErr w:type="spellStart"/>
      <w:r w:rsidRPr="0063061D">
        <w:rPr>
          <w:sz w:val="24"/>
          <w:szCs w:val="24"/>
        </w:rPr>
        <w:t>Сэя</w:t>
      </w:r>
      <w:proofErr w:type="spellEnd"/>
      <w:r w:rsidRPr="0063061D">
        <w:rPr>
          <w:sz w:val="24"/>
          <w:szCs w:val="24"/>
        </w:rPr>
        <w:t xml:space="preserve">. Равенство сбережений и инвестиций в экономике. Политика государственного невмешательства в экономику. </w:t>
      </w:r>
      <w:proofErr w:type="spellStart"/>
      <w:r w:rsidRPr="0063061D">
        <w:rPr>
          <w:sz w:val="24"/>
          <w:szCs w:val="24"/>
        </w:rPr>
        <w:t>Кейнсианская</w:t>
      </w:r>
      <w:proofErr w:type="spellEnd"/>
      <w:r w:rsidRPr="0063061D">
        <w:rPr>
          <w:sz w:val="24"/>
          <w:szCs w:val="24"/>
        </w:rPr>
        <w:t xml:space="preserve"> экономическая теория занятости. Инфляции, безработица и циклические кризисы. Роль несовершенной информации. Опровержение закона </w:t>
      </w:r>
      <w:proofErr w:type="spellStart"/>
      <w:r w:rsidRPr="0063061D">
        <w:rPr>
          <w:sz w:val="24"/>
          <w:szCs w:val="24"/>
        </w:rPr>
        <w:t>Сэя</w:t>
      </w:r>
      <w:proofErr w:type="spellEnd"/>
      <w:r w:rsidRPr="0063061D">
        <w:rPr>
          <w:sz w:val="24"/>
          <w:szCs w:val="24"/>
        </w:rPr>
        <w:t>. Несоответствие инвестиций и сбережений. Колебания в национальном производстве, уровне цен и занятости (кризисы). Необходимость проведения государственной политики стимулирования эффективного спроса.</w:t>
      </w:r>
      <w:r w:rsidRPr="0063061D">
        <w:rPr>
          <w:sz w:val="24"/>
          <w:szCs w:val="24"/>
        </w:rPr>
        <w:cr/>
        <w:t>Макроэкономическое равновесие в модели (AD-AS). Изменения в равновесии. Специфические последствия сокращения совокупного спроса. Изменение совокупного предложения.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43DD9" w:rsidRPr="0063061D" w:rsidRDefault="00A43DD9" w:rsidP="00A43DD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</w:t>
      </w:r>
      <w:r w:rsidR="009E595E" w:rsidRPr="0063061D">
        <w:rPr>
          <w:b/>
          <w:sz w:val="24"/>
          <w:szCs w:val="24"/>
        </w:rPr>
        <w:t>5.</w:t>
      </w:r>
      <w:r w:rsidRPr="0063061D">
        <w:rPr>
          <w:b/>
          <w:sz w:val="24"/>
          <w:szCs w:val="24"/>
        </w:rPr>
        <w:t xml:space="preserve"> Потребление и сбережения. Инвестиции. Теория мультипликатора-акселератора.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ab/>
        <w:t xml:space="preserve">Функция потребления и функция сбережения </w:t>
      </w:r>
      <w:proofErr w:type="spellStart"/>
      <w:r w:rsidRPr="0063061D">
        <w:rPr>
          <w:sz w:val="24"/>
          <w:szCs w:val="24"/>
        </w:rPr>
        <w:t>Кейнса</w:t>
      </w:r>
      <w:proofErr w:type="spellEnd"/>
      <w:r w:rsidRPr="0063061D">
        <w:rPr>
          <w:sz w:val="24"/>
          <w:szCs w:val="24"/>
        </w:rPr>
        <w:t xml:space="preserve">. Определение доли потребления и доли сбережения в располагаемом доходе потребителей. Графическая и </w:t>
      </w:r>
      <w:r w:rsidRPr="0063061D">
        <w:rPr>
          <w:sz w:val="24"/>
          <w:szCs w:val="24"/>
        </w:rPr>
        <w:lastRenderedPageBreak/>
        <w:t>математическая интерпретации функций потребления и сбережения. Предельная и средняя склонность к потреблению и сбережению.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Альтернативные подходы к функции потребления. Неоклассическая концепция. Теория максимизации многопериодной функции полезности И. Фишера. Концепции жизненного цикла и постоянного дохода Франко Модильяни и Милтона </w:t>
      </w:r>
      <w:proofErr w:type="spellStart"/>
      <w:r w:rsidRPr="0063061D">
        <w:rPr>
          <w:sz w:val="24"/>
          <w:szCs w:val="24"/>
        </w:rPr>
        <w:t>Фридмена</w:t>
      </w:r>
      <w:proofErr w:type="spellEnd"/>
      <w:r w:rsidRPr="0063061D">
        <w:rPr>
          <w:sz w:val="24"/>
          <w:szCs w:val="24"/>
        </w:rPr>
        <w:t>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Инвестиционный спрос. Виды и формы инвестиций. </w:t>
      </w:r>
      <w:proofErr w:type="spellStart"/>
      <w:r w:rsidRPr="0063061D">
        <w:rPr>
          <w:sz w:val="24"/>
          <w:szCs w:val="24"/>
        </w:rPr>
        <w:t>Кейнсианская</w:t>
      </w:r>
      <w:proofErr w:type="spellEnd"/>
      <w:r w:rsidRPr="0063061D">
        <w:rPr>
          <w:sz w:val="24"/>
          <w:szCs w:val="24"/>
        </w:rPr>
        <w:t xml:space="preserve"> теория инвестиций. Автономные инвестиции. Способы принятия инвестиционных решений. Дисконтная рентабельность инвестиций. Внутренняя норма рентабельности. Функция инвестиций. Неоклассическая концепция. Оптимальный размер капитала. Производственная функция. Определение макроэкономического равновесия в двухсекторной модели. Метод сопоставления совокупных расходов и объема производства. Метод сопоставления функций сбережений и инвестиций. Математическое определение равновесного дохода.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Теория мультипликатора. Понятие мультипликационного эффекта. Влияние прироста инвестиций на прирост равновесного дохода. Формула мультипликатора. Динамический мультипликатор. Парадокс бережливости. Принцип акселератора.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43DD9" w:rsidRPr="0063061D" w:rsidRDefault="00A43DD9" w:rsidP="00A43DD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</w:t>
      </w:r>
      <w:r w:rsidR="009E595E" w:rsidRPr="0063061D">
        <w:rPr>
          <w:b/>
          <w:sz w:val="24"/>
          <w:szCs w:val="24"/>
        </w:rPr>
        <w:t>6.</w:t>
      </w:r>
      <w:r w:rsidRPr="0063061D">
        <w:rPr>
          <w:b/>
          <w:sz w:val="24"/>
          <w:szCs w:val="24"/>
        </w:rPr>
        <w:t xml:space="preserve"> Безработица – проявление макроэкономической нестабильности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b/>
          <w:sz w:val="24"/>
          <w:szCs w:val="24"/>
        </w:rPr>
        <w:tab/>
      </w:r>
      <w:r w:rsidRPr="0063061D">
        <w:rPr>
          <w:sz w:val="24"/>
          <w:szCs w:val="24"/>
        </w:rPr>
        <w:t xml:space="preserve">Рынок труда. Сущность, специфика, участники. Цена труда. Происхождение и виды безработицы. </w:t>
      </w:r>
      <w:proofErr w:type="gramStart"/>
      <w:r w:rsidRPr="0063061D">
        <w:rPr>
          <w:sz w:val="24"/>
          <w:szCs w:val="24"/>
        </w:rPr>
        <w:t>Фрикционная</w:t>
      </w:r>
      <w:proofErr w:type="gramEnd"/>
      <w:r w:rsidRPr="0063061D">
        <w:rPr>
          <w:sz w:val="24"/>
          <w:szCs w:val="24"/>
        </w:rPr>
        <w:t xml:space="preserve">, структурная и циклическая безработицы. Добровольная безработица. Уровень безработицы. Полная </w:t>
      </w:r>
      <w:proofErr w:type="spellStart"/>
      <w:r w:rsidRPr="0063061D">
        <w:rPr>
          <w:sz w:val="24"/>
          <w:szCs w:val="24"/>
        </w:rPr>
        <w:t>занятость</w:t>
      </w:r>
      <w:proofErr w:type="gramStart"/>
      <w:r w:rsidRPr="0063061D">
        <w:rPr>
          <w:sz w:val="24"/>
          <w:szCs w:val="24"/>
        </w:rPr>
        <w:t>.К</w:t>
      </w:r>
      <w:proofErr w:type="gramEnd"/>
      <w:r w:rsidRPr="0063061D">
        <w:rPr>
          <w:sz w:val="24"/>
          <w:szCs w:val="24"/>
        </w:rPr>
        <w:t>лассическая</w:t>
      </w:r>
      <w:proofErr w:type="spellEnd"/>
      <w:r w:rsidRPr="0063061D">
        <w:rPr>
          <w:sz w:val="24"/>
          <w:szCs w:val="24"/>
        </w:rPr>
        <w:t xml:space="preserve"> и </w:t>
      </w:r>
      <w:proofErr w:type="spellStart"/>
      <w:r w:rsidRPr="0063061D">
        <w:rPr>
          <w:sz w:val="24"/>
          <w:szCs w:val="24"/>
        </w:rPr>
        <w:t>кейнсианская</w:t>
      </w:r>
      <w:proofErr w:type="spellEnd"/>
      <w:r w:rsidRPr="0063061D">
        <w:rPr>
          <w:sz w:val="24"/>
          <w:szCs w:val="24"/>
        </w:rPr>
        <w:t xml:space="preserve"> теории безработицы. Теория А. </w:t>
      </w:r>
      <w:proofErr w:type="spellStart"/>
      <w:r w:rsidRPr="0063061D">
        <w:rPr>
          <w:sz w:val="24"/>
          <w:szCs w:val="24"/>
        </w:rPr>
        <w:t>Пигу</w:t>
      </w:r>
      <w:proofErr w:type="gramStart"/>
      <w:r w:rsidRPr="0063061D">
        <w:rPr>
          <w:sz w:val="24"/>
          <w:szCs w:val="24"/>
        </w:rPr>
        <w:t>.Т</w:t>
      </w:r>
      <w:proofErr w:type="gramEnd"/>
      <w:r w:rsidRPr="0063061D">
        <w:rPr>
          <w:sz w:val="24"/>
          <w:szCs w:val="24"/>
        </w:rPr>
        <w:t>радиционная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кейнсианская</w:t>
      </w:r>
      <w:proofErr w:type="spellEnd"/>
      <w:r w:rsidRPr="0063061D">
        <w:rPr>
          <w:sz w:val="24"/>
          <w:szCs w:val="24"/>
        </w:rPr>
        <w:t xml:space="preserve"> теория и ее модификация.</w:t>
      </w:r>
      <w:r w:rsidR="00461CFE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Концепция естественного уровня безработицы М. Фридмана. Последствия безработицы. Закон </w:t>
      </w:r>
      <w:proofErr w:type="spellStart"/>
      <w:r w:rsidRPr="0063061D">
        <w:rPr>
          <w:sz w:val="24"/>
          <w:szCs w:val="24"/>
        </w:rPr>
        <w:t>Оукена</w:t>
      </w:r>
      <w:proofErr w:type="spellEnd"/>
      <w:r w:rsidRPr="0063061D">
        <w:rPr>
          <w:sz w:val="24"/>
          <w:szCs w:val="24"/>
        </w:rPr>
        <w:t>.</w:t>
      </w:r>
      <w:r w:rsidR="00461CFE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Государственное регулирование в сфере занятости.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43DD9" w:rsidRPr="0063061D" w:rsidRDefault="00A43DD9" w:rsidP="00A43DD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</w:t>
      </w:r>
      <w:r w:rsidR="009E595E" w:rsidRPr="0063061D">
        <w:rPr>
          <w:b/>
          <w:sz w:val="24"/>
          <w:szCs w:val="24"/>
        </w:rPr>
        <w:t>7.</w:t>
      </w:r>
      <w:r w:rsidRPr="0063061D">
        <w:rPr>
          <w:b/>
          <w:sz w:val="24"/>
          <w:szCs w:val="24"/>
        </w:rPr>
        <w:t xml:space="preserve"> Денежная система. Кредитно-банковская система.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Возникновение и сущность денег. Историческая эволюция форм денег. Металлические и бумажные деньги. Коммерческий вексель. Функции денег.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Кредитно-денежная система. Центральный банк и его функции. Коммерческие банки. Специальные кредитно-финансовые институты. Формы кредита. Коммерческий кредит. Банковский кредит. Потребительский кредит. Государственный и международный кредиты.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sz w:val="24"/>
          <w:szCs w:val="24"/>
        </w:rPr>
        <w:t>Денежные агрегаты и денежная масса.</w:t>
      </w:r>
      <w:r w:rsidR="00461CFE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Банки и банковские операции. Норма банковского резерва. Активы и пассивы банка. Активные и пассивные операции. Избыточные банковские резервы. Процесс создание денег в банковской системе. Кредитный мультипликатор.</w:t>
      </w:r>
      <w:r w:rsidR="00461CFE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Количество денег в обращении и скорость оборота денег. Уравнение обмена</w:t>
      </w:r>
      <w:r w:rsidRPr="0063061D">
        <w:rPr>
          <w:b/>
          <w:sz w:val="24"/>
          <w:szCs w:val="24"/>
        </w:rPr>
        <w:t>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43DD9" w:rsidRPr="0063061D" w:rsidRDefault="00A43DD9" w:rsidP="00A43DD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Тема </w:t>
      </w:r>
      <w:r w:rsidR="009E595E" w:rsidRPr="0063061D">
        <w:rPr>
          <w:b/>
          <w:sz w:val="24"/>
          <w:szCs w:val="24"/>
        </w:rPr>
        <w:t>8.</w:t>
      </w:r>
      <w:r w:rsidRPr="0063061D">
        <w:rPr>
          <w:b/>
          <w:sz w:val="24"/>
          <w:szCs w:val="24"/>
        </w:rPr>
        <w:t xml:space="preserve"> Денежный рынок. Общее равновесие на рынках благ и денег: модель IS-LM. Денежно-кредитная политика.</w:t>
      </w:r>
    </w:p>
    <w:p w:rsidR="009E595E" w:rsidRPr="0063061D" w:rsidRDefault="00A43DD9" w:rsidP="009E595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ab/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Спрос на деньги. Спрос на деньги для сделок (</w:t>
      </w:r>
      <w:proofErr w:type="spellStart"/>
      <w:r w:rsidRPr="0063061D">
        <w:rPr>
          <w:sz w:val="24"/>
          <w:szCs w:val="24"/>
        </w:rPr>
        <w:t>трансакционный</w:t>
      </w:r>
      <w:proofErr w:type="spellEnd"/>
      <w:r w:rsidRPr="0063061D">
        <w:rPr>
          <w:sz w:val="24"/>
          <w:szCs w:val="24"/>
        </w:rPr>
        <w:t xml:space="preserve"> спрос). Факторы, определяющие денежный спрос для сделок. Спрос на деньги со стороны активов (спекулятивный спрос). Формы сбережений. Роль процентной ставки в определении альтернативных издержек хранения наличности. Связь между процентной ставкой и курсом облигаций. Общий спрос на деньги.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Равновесие на денежном рынке. </w:t>
      </w:r>
      <w:proofErr w:type="spellStart"/>
      <w:r w:rsidRPr="0063061D">
        <w:rPr>
          <w:sz w:val="24"/>
          <w:szCs w:val="24"/>
        </w:rPr>
        <w:t>Кейнсианская</w:t>
      </w:r>
      <w:proofErr w:type="spellEnd"/>
      <w:r w:rsidRPr="0063061D">
        <w:rPr>
          <w:sz w:val="24"/>
          <w:szCs w:val="24"/>
        </w:rPr>
        <w:t xml:space="preserve"> “ловушка” ликвидности. Изменения на денежном рынке.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Современные теории денег. Модель </w:t>
      </w:r>
      <w:proofErr w:type="spellStart"/>
      <w:r w:rsidRPr="0063061D">
        <w:rPr>
          <w:sz w:val="24"/>
          <w:szCs w:val="24"/>
        </w:rPr>
        <w:t>Баумоля</w:t>
      </w:r>
      <w:proofErr w:type="spellEnd"/>
      <w:r w:rsidRPr="0063061D">
        <w:rPr>
          <w:sz w:val="24"/>
          <w:szCs w:val="24"/>
        </w:rPr>
        <w:t xml:space="preserve"> – </w:t>
      </w:r>
      <w:proofErr w:type="spellStart"/>
      <w:r w:rsidRPr="0063061D">
        <w:rPr>
          <w:sz w:val="24"/>
          <w:szCs w:val="24"/>
        </w:rPr>
        <w:t>Тобина</w:t>
      </w:r>
      <w:proofErr w:type="spellEnd"/>
      <w:r w:rsidRPr="0063061D">
        <w:rPr>
          <w:sz w:val="24"/>
          <w:szCs w:val="24"/>
        </w:rPr>
        <w:t>. Доктрина монетаризма.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Необходимость создания и значение модели IS-LM.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Равновесие на рынке товаров и услуг (кривая IS). Логическое построение и математическое объяснение кривой </w:t>
      </w:r>
      <w:r w:rsidRPr="0063061D">
        <w:rPr>
          <w:sz w:val="24"/>
          <w:szCs w:val="24"/>
        </w:rPr>
        <w:lastRenderedPageBreak/>
        <w:t>IS. Интерпретация наклона и положения кривой IS.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Равновесие на денежном рынке (кривая LM). Логическое построение и математическое объяснение кривой LM. Интерпретация наклона и положения кривой LM.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Общее равновесие в модели IS-LM. Графическое построение и математическое определение равновесного дохода и равновесной процентной ставки.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Денежно-кредитная политика в рамках модели IS-LM. Двойной эффект изменения денежного предложения. Влияние процентной ставки на частные инвестиции (эффекты ликвидности и дохода). Денежная политика: особенные случаи. Мультипликатор изменения денежного предложения в рамках модели IS-LM. Эффективность денежной политики.</w:t>
      </w:r>
    </w:p>
    <w:p w:rsidR="009E595E" w:rsidRPr="0063061D" w:rsidRDefault="009E595E" w:rsidP="009E595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Эффект дохода бюджетной политики. Эффект “вытеснения” частных инвестиций. Бюджетная политика: особенные случаи. Мультипликатор бюджетной политики в рамках модели IS-LM. Эффективность бюджетной политики.</w:t>
      </w:r>
      <w:r w:rsidR="00A43DD9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Смешанная политика. Комбинированные варианты бюджетной и кредитно-денежной политики. Эффективность смешанной политики.</w:t>
      </w:r>
    </w:p>
    <w:p w:rsidR="00332558" w:rsidRPr="0063061D" w:rsidRDefault="00332558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595E" w:rsidRPr="0063061D" w:rsidRDefault="00332558" w:rsidP="0033255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Семестр </w:t>
      </w:r>
      <w:r w:rsidR="00911BF9" w:rsidRPr="0063061D">
        <w:rPr>
          <w:b/>
          <w:sz w:val="24"/>
          <w:szCs w:val="24"/>
        </w:rPr>
        <w:t>4</w:t>
      </w:r>
    </w:p>
    <w:p w:rsidR="00332558" w:rsidRPr="0063061D" w:rsidRDefault="00332558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1. Налогово-бюджетная (фискальная) политика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b/>
          <w:sz w:val="24"/>
          <w:szCs w:val="24"/>
        </w:rPr>
        <w:tab/>
      </w:r>
      <w:r w:rsidRPr="0063061D">
        <w:rPr>
          <w:sz w:val="24"/>
          <w:szCs w:val="24"/>
        </w:rPr>
        <w:t>Роль государства в экономическом кругообороте. Государственный бюджет. Виды правительственных расходов. Налоговые поступления. Трансферты. Расширенная схема экономического кругооборота с участием государственного сектора. Определение чистых налоговых поступлений.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Государственные расходы и равновесный уровень ЧНП. Мультипликационный эффект государственных расходов.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Налоги и их виды. Налоговая система. Кривая </w:t>
      </w:r>
      <w:proofErr w:type="spellStart"/>
      <w:r w:rsidRPr="0063061D">
        <w:rPr>
          <w:sz w:val="24"/>
          <w:szCs w:val="24"/>
        </w:rPr>
        <w:t>Лаффера</w:t>
      </w:r>
      <w:proofErr w:type="spellEnd"/>
      <w:r w:rsidRPr="0063061D">
        <w:rPr>
          <w:sz w:val="24"/>
          <w:szCs w:val="24"/>
        </w:rPr>
        <w:t xml:space="preserve"> в определении предельной нормы налоговых поступлений в государственный бюджет. Анализ влияния налогов на совокупный спрос и объем производства. Мультипликатор чистых налоговых поступлений и мультипликатор сбалансированного бюджета. Инфляционный и дефляционный разрывы. Воздействие подоходного налога на объем производства. Мультипликаторы государственного сектора при подоходном налогообложении.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2. Фискальная политика. Дискреционная политика и политика встроенных стабилизаторов.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Государственный бюджет и уровень доходов. Государственный бюджет и бюджетный дефицит. Взаимосвязь между бюджетным дефицитом и объемом ВНП.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Проблемы регулирования бюджетного дефицита и государственного долга. Структурный и циклический дефицит. Способы покрытия бюджетного дефицита. Подходы к проблеме бюджетного дефицита и бюджетной политики. Внутренний и внешний государственный долг. Формы государственного долга. Последствия государственного долга.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3. Классическая дихотомия. Воздействие инфляции на реальные экономические процессы.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Классическая дихотомия. Сущность инфляции. Виды инфляции: по темпам роста цен; по степени сбалансированности и предсказуемости, открытая и подавленная. Причины инфляции. Инфляция спроса. Инфляция предложения. Инфляционная спираль. Социально-экономические последствия инфляции.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Взаимосвязь между инфляцией и безработицей. Кривая </w:t>
      </w:r>
      <w:proofErr w:type="spellStart"/>
      <w:r w:rsidRPr="0063061D">
        <w:rPr>
          <w:sz w:val="24"/>
          <w:szCs w:val="24"/>
        </w:rPr>
        <w:t>Филлипса</w:t>
      </w:r>
      <w:proofErr w:type="spellEnd"/>
      <w:r w:rsidRPr="0063061D">
        <w:rPr>
          <w:sz w:val="24"/>
          <w:szCs w:val="24"/>
        </w:rPr>
        <w:t>. Стагфляция. Теория рациональных ожиданий. Антиинфляционная политика. Адаптационная политика. Радикальная политика.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lastRenderedPageBreak/>
        <w:t>Тема 4. Экономический рост и сбалансированность развития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b/>
          <w:sz w:val="24"/>
          <w:szCs w:val="24"/>
        </w:rPr>
        <w:tab/>
      </w:r>
      <w:r w:rsidRPr="0063061D">
        <w:rPr>
          <w:sz w:val="24"/>
          <w:szCs w:val="24"/>
        </w:rPr>
        <w:t>Определение и показатели экономического роста. Военно-экономический потенциал. Социально-экономический уровень развития. Темпы экономического роста. ВНП на душу населения.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Типы экономического роста. Экстенсивный и интенсивный экономический рост. Факторы экономического роста. Факторы спроса и предложения. Значимость факторов экономического роста. Моделирование экономического роста. </w:t>
      </w:r>
      <w:proofErr w:type="spellStart"/>
      <w:r w:rsidRPr="0063061D">
        <w:rPr>
          <w:sz w:val="24"/>
          <w:szCs w:val="24"/>
        </w:rPr>
        <w:t>Кейнсианские</w:t>
      </w:r>
      <w:proofErr w:type="spellEnd"/>
      <w:r w:rsidRPr="0063061D">
        <w:rPr>
          <w:sz w:val="24"/>
          <w:szCs w:val="24"/>
        </w:rPr>
        <w:t xml:space="preserve"> модели. Модель </w:t>
      </w:r>
      <w:proofErr w:type="spellStart"/>
      <w:r w:rsidRPr="0063061D">
        <w:rPr>
          <w:sz w:val="24"/>
          <w:szCs w:val="24"/>
        </w:rPr>
        <w:t>Харрода-Домара</w:t>
      </w:r>
      <w:proofErr w:type="spellEnd"/>
      <w:r w:rsidRPr="0063061D">
        <w:rPr>
          <w:sz w:val="24"/>
          <w:szCs w:val="24"/>
        </w:rPr>
        <w:t xml:space="preserve">. Неоклассические модели. Производственная функция. Модель </w:t>
      </w:r>
      <w:proofErr w:type="spellStart"/>
      <w:r w:rsidRPr="0063061D">
        <w:rPr>
          <w:sz w:val="24"/>
          <w:szCs w:val="24"/>
        </w:rPr>
        <w:t>Солоу</w:t>
      </w:r>
      <w:proofErr w:type="spellEnd"/>
      <w:r w:rsidRPr="0063061D">
        <w:rPr>
          <w:sz w:val="24"/>
          <w:szCs w:val="24"/>
        </w:rPr>
        <w:t>. Золотое правило накопления. Государственное регулирование и прогнозирование экономического роста в фазах спада и подъема деловой активности.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5. Экономические циклы и хозяйственная конъюнктура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ab/>
        <w:t>Деловой цикл и фазы конъюнктуры. Динамика основных макроэкономических показателей в фазах цикла. Причины цикличности. Шоки предложения, политические шоки и шоки в спросе частного сектора.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Виды экономических циклов. Циклы </w:t>
      </w:r>
      <w:proofErr w:type="spellStart"/>
      <w:r w:rsidRPr="0063061D">
        <w:rPr>
          <w:sz w:val="24"/>
          <w:szCs w:val="24"/>
        </w:rPr>
        <w:t>Китчина</w:t>
      </w:r>
      <w:proofErr w:type="spellEnd"/>
      <w:r w:rsidRPr="0063061D">
        <w:rPr>
          <w:sz w:val="24"/>
          <w:szCs w:val="24"/>
        </w:rPr>
        <w:t xml:space="preserve">. Циклы </w:t>
      </w:r>
      <w:proofErr w:type="spellStart"/>
      <w:r w:rsidRPr="0063061D">
        <w:rPr>
          <w:sz w:val="24"/>
          <w:szCs w:val="24"/>
        </w:rPr>
        <w:t>Маркса-Жуглара</w:t>
      </w:r>
      <w:proofErr w:type="spellEnd"/>
      <w:r w:rsidRPr="0063061D">
        <w:rPr>
          <w:sz w:val="24"/>
          <w:szCs w:val="24"/>
        </w:rPr>
        <w:t>. Циклы С. Кузнеца. Длинные волны Кондратьева.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Обновление основного капитала и жилищное строительство. Основной капитал. Амортизация. Арендные издержки капитала. Ожидаемый уровень производства. Регулирование величины основного капитала. Жилищное строительство. </w:t>
      </w:r>
      <w:proofErr w:type="spellStart"/>
      <w:r w:rsidRPr="0063061D">
        <w:rPr>
          <w:sz w:val="24"/>
          <w:szCs w:val="24"/>
        </w:rPr>
        <w:t>Кейнсианские</w:t>
      </w:r>
      <w:proofErr w:type="spellEnd"/>
      <w:r w:rsidRPr="0063061D">
        <w:rPr>
          <w:sz w:val="24"/>
          <w:szCs w:val="24"/>
        </w:rPr>
        <w:t xml:space="preserve"> и неоклассические теории цикла. </w:t>
      </w:r>
      <w:proofErr w:type="spellStart"/>
      <w:r w:rsidRPr="0063061D">
        <w:rPr>
          <w:sz w:val="24"/>
          <w:szCs w:val="24"/>
        </w:rPr>
        <w:t>Кейнсианская</w:t>
      </w:r>
      <w:proofErr w:type="spellEnd"/>
      <w:r w:rsidRPr="0063061D">
        <w:rPr>
          <w:sz w:val="24"/>
          <w:szCs w:val="24"/>
        </w:rPr>
        <w:t xml:space="preserve"> теория цикла: инвестиционный импульс. Модель взаимодействия мультипликатора и акселератора. Неоклассические теории цикла. Монетарная концепция цикла М. Фридмана. Новая классическая макроэкономика.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Макроэкономические процессы в открытой </w:t>
      </w:r>
      <w:proofErr w:type="spellStart"/>
      <w:r w:rsidRPr="0063061D">
        <w:rPr>
          <w:sz w:val="24"/>
          <w:szCs w:val="24"/>
        </w:rPr>
        <w:t>экономике</w:t>
      </w:r>
      <w:proofErr w:type="gramStart"/>
      <w:r w:rsidRPr="0063061D">
        <w:rPr>
          <w:sz w:val="24"/>
          <w:szCs w:val="24"/>
        </w:rPr>
        <w:t>.Ч</w:t>
      </w:r>
      <w:proofErr w:type="gramEnd"/>
      <w:r w:rsidRPr="0063061D">
        <w:rPr>
          <w:sz w:val="24"/>
          <w:szCs w:val="24"/>
        </w:rPr>
        <w:t>истый</w:t>
      </w:r>
      <w:proofErr w:type="spellEnd"/>
      <w:r w:rsidRPr="0063061D">
        <w:rPr>
          <w:sz w:val="24"/>
          <w:szCs w:val="24"/>
        </w:rPr>
        <w:t xml:space="preserve"> экспорт и совокупные расходы. Понятия экспорта и импорта. Экспорт как элемент совокупного спроса. Совокупный спрос и импорт. Предельная склонность к импортированию. Уравнение торгового баланса. Торговый дефицит.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Платежный баланс. Воздействие положительного сальдо и дефицита платежного баланса на национальное производство. Фискальная политика и платежный баланс. Обменные курсы и их воздействие на национальное производство. Чистый экспорт и равновесный уровень ЧНП. Графическое и математическое определение равновесного дохода в четырехсекторной модели. Мультипликатор расходов в открытой экономике. Импорт и уровень занятости.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Определение глобализации. Условия и предпосылки глобализации. Сближение национальных экономических структур. Интенсификация внешнеэкономических отношений. Роль международного бизнеса. Глобализация мировых рынков капитала и труда. Последствия глобализации для центра и периферии мирового хозяйства. Развитые страны. Развивающиеся страны. Россия и Китай. Конфликтные ситуации.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Современные экономические теории процесса глобализации.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6. Мировой рынок и международная торговля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Теории международной торговли. Теория абсолютного и сравнительного преимущества. Теория </w:t>
      </w:r>
      <w:proofErr w:type="spellStart"/>
      <w:r w:rsidRPr="0063061D">
        <w:rPr>
          <w:sz w:val="24"/>
          <w:szCs w:val="24"/>
        </w:rPr>
        <w:t>Хекшера</w:t>
      </w:r>
      <w:proofErr w:type="spellEnd"/>
      <w:r w:rsidRPr="0063061D">
        <w:rPr>
          <w:sz w:val="24"/>
          <w:szCs w:val="24"/>
        </w:rPr>
        <w:t xml:space="preserve"> – Олина. Парадокс Леонтьева. Альтернативные теории международной торговли.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Торговая политика. Природа свободной торговли и протекционизма. Тарифные и нетарифные методы регулирования международной торговли. Таможенный союз.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Международное движение факторов производства. Теории движения факторов производства. Международные инвестиции. Прямые и портфельные зарубежные инвестиции. Международная передача технологии. Международная миграция рабочей силы.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Международные корпорации. Формы международных корпораций. Влияние на принимающие страны и страны базирования. Трансфертные цены.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lastRenderedPageBreak/>
        <w:t>Международная экономическая интеграция. Предпосылки и цели интеграции. Типы и этапы интеграционных объединений. Западноевропейская интеграция. Другие интеграционные объединения.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Тема 7. Международная валютная система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ab/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Валютные элементы системы. Валюта. Конвертируемость. Эволюция валютной системы и три мировые денежные системы.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Валютный курс. Номинальные и реальные валютные курсы. Девальвация и обесценение валюты.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Международный рынок валют. Формы торговли валютой. Структура валютного рынка. Валютные риски. Теория паритета покупательной способности.</w:t>
      </w:r>
      <w:r w:rsidR="00D37AF0" w:rsidRPr="0063061D">
        <w:rPr>
          <w:sz w:val="24"/>
          <w:szCs w:val="24"/>
        </w:rPr>
        <w:t xml:space="preserve"> </w:t>
      </w:r>
    </w:p>
    <w:p w:rsidR="00461CFE" w:rsidRPr="0063061D" w:rsidRDefault="00461CFE" w:rsidP="00461CF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Платежный баланс: его значение и структура.</w:t>
      </w:r>
    </w:p>
    <w:p w:rsidR="00461CFE" w:rsidRPr="0063061D" w:rsidRDefault="00461CFE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63061D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3061D">
        <w:rPr>
          <w:b/>
          <w:sz w:val="24"/>
          <w:szCs w:val="24"/>
        </w:rPr>
        <w:t>обучающихся</w:t>
      </w:r>
      <w:proofErr w:type="gramEnd"/>
      <w:r w:rsidRPr="0063061D">
        <w:rPr>
          <w:b/>
          <w:sz w:val="24"/>
          <w:szCs w:val="24"/>
        </w:rPr>
        <w:t xml:space="preserve"> по дисциплине</w:t>
      </w:r>
    </w:p>
    <w:p w:rsidR="00332558" w:rsidRPr="0063061D" w:rsidRDefault="00332558" w:rsidP="0033255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«Макроэкономика» / О.В. Сергиенко. – Омск: Изд-во О</w:t>
      </w:r>
      <w:r w:rsidR="0025364D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63061D">
        <w:rPr>
          <w:rFonts w:ascii="Times New Roman" w:hAnsi="Times New Roman"/>
          <w:sz w:val="24"/>
          <w:szCs w:val="24"/>
        </w:rPr>
        <w:t xml:space="preserve">. </w:t>
      </w:r>
    </w:p>
    <w:p w:rsidR="00B51CC6" w:rsidRPr="0063061D" w:rsidRDefault="00B51CC6" w:rsidP="00B51CC6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061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061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3061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3061D">
        <w:rPr>
          <w:rFonts w:ascii="Times New Roman" w:hAnsi="Times New Roman"/>
          <w:sz w:val="24"/>
          <w:szCs w:val="24"/>
        </w:rPr>
        <w:t>ОмГА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51CC6" w:rsidRPr="0063061D" w:rsidRDefault="00B51CC6" w:rsidP="00B51CC6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3061D">
        <w:rPr>
          <w:rFonts w:ascii="Times New Roman" w:hAnsi="Times New Roman"/>
          <w:sz w:val="24"/>
          <w:szCs w:val="24"/>
        </w:rPr>
        <w:t>ОмГА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51CC6" w:rsidRPr="0063061D" w:rsidRDefault="00B51CC6" w:rsidP="00B51CC6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3061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3061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3061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3061D">
        <w:rPr>
          <w:rFonts w:ascii="Times New Roman" w:hAnsi="Times New Roman"/>
          <w:sz w:val="24"/>
          <w:szCs w:val="24"/>
        </w:rPr>
        <w:t>ОмГА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F2807" w:rsidRPr="0063061D" w:rsidRDefault="003F2807" w:rsidP="00705FB5">
      <w:pPr>
        <w:ind w:firstLine="709"/>
        <w:jc w:val="both"/>
        <w:rPr>
          <w:b/>
          <w:sz w:val="24"/>
          <w:szCs w:val="24"/>
        </w:rPr>
      </w:pPr>
    </w:p>
    <w:p w:rsidR="00785842" w:rsidRPr="0063061D" w:rsidRDefault="003F2807" w:rsidP="00705FB5">
      <w:pPr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7</w:t>
      </w:r>
      <w:r w:rsidR="007F4B97" w:rsidRPr="0063061D">
        <w:rPr>
          <w:b/>
          <w:sz w:val="24"/>
          <w:szCs w:val="24"/>
        </w:rPr>
        <w:t>.</w:t>
      </w:r>
      <w:r w:rsidR="007865CB" w:rsidRPr="0063061D">
        <w:rPr>
          <w:b/>
          <w:sz w:val="24"/>
          <w:szCs w:val="24"/>
        </w:rPr>
        <w:t xml:space="preserve"> </w:t>
      </w:r>
      <w:r w:rsidR="00785842" w:rsidRPr="0063061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362AD" w:rsidRPr="0063061D" w:rsidRDefault="004362AD" w:rsidP="007A40C5">
      <w:pPr>
        <w:ind w:firstLine="709"/>
        <w:rPr>
          <w:b/>
          <w:i/>
          <w:sz w:val="24"/>
          <w:szCs w:val="24"/>
        </w:rPr>
      </w:pPr>
      <w:r w:rsidRPr="0063061D">
        <w:rPr>
          <w:b/>
          <w:i/>
          <w:sz w:val="24"/>
          <w:szCs w:val="24"/>
        </w:rPr>
        <w:t>Основная</w:t>
      </w:r>
    </w:p>
    <w:p w:rsidR="00E811CA" w:rsidRPr="0063061D" w:rsidRDefault="00E811CA" w:rsidP="00823F41">
      <w:pPr>
        <w:numPr>
          <w:ilvl w:val="0"/>
          <w:numId w:val="20"/>
        </w:numPr>
        <w:jc w:val="both"/>
        <w:rPr>
          <w:sz w:val="24"/>
          <w:szCs w:val="24"/>
        </w:rPr>
      </w:pPr>
      <w:r w:rsidRPr="0063061D">
        <w:rPr>
          <w:sz w:val="24"/>
          <w:szCs w:val="24"/>
        </w:rPr>
        <w:t>Агапова Т.А. Макроэкономика [Электронный ресурс]: учебник/ Агапова Т.А., Серёгина С.Ф.— Электрон</w:t>
      </w:r>
      <w:proofErr w:type="gramStart"/>
      <w:r w:rsidRPr="0063061D">
        <w:rPr>
          <w:sz w:val="24"/>
          <w:szCs w:val="24"/>
        </w:rPr>
        <w:t>.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т</w:t>
      </w:r>
      <w:proofErr w:type="gramEnd"/>
      <w:r w:rsidRPr="0063061D">
        <w:rPr>
          <w:sz w:val="24"/>
          <w:szCs w:val="24"/>
        </w:rPr>
        <w:t xml:space="preserve">екстовые данные.— М.: Московский финансово-промышленный университет «Синергия», 2013.— 560 </w:t>
      </w:r>
      <w:proofErr w:type="spellStart"/>
      <w:r w:rsidRPr="0063061D">
        <w:rPr>
          <w:sz w:val="24"/>
          <w:szCs w:val="24"/>
        </w:rPr>
        <w:t>c</w:t>
      </w:r>
      <w:proofErr w:type="spellEnd"/>
      <w:r w:rsidRPr="0063061D">
        <w:rPr>
          <w:sz w:val="24"/>
          <w:szCs w:val="24"/>
        </w:rPr>
        <w:t xml:space="preserve">.— Режим доступа: </w:t>
      </w:r>
      <w:hyperlink r:id="rId8" w:history="1">
        <w:r w:rsidR="009B50D9">
          <w:rPr>
            <w:rStyle w:val="a7"/>
            <w:sz w:val="24"/>
            <w:szCs w:val="24"/>
          </w:rPr>
          <w:t>http://www.iprbookshop.ru/17022..</w:t>
        </w:r>
      </w:hyperlink>
      <w:r w:rsidRPr="0063061D">
        <w:rPr>
          <w:sz w:val="24"/>
          <w:szCs w:val="24"/>
        </w:rPr>
        <w:t>.</w:t>
      </w:r>
    </w:p>
    <w:p w:rsidR="00E811CA" w:rsidRPr="0063061D" w:rsidRDefault="00E811CA" w:rsidP="006A2A25">
      <w:pPr>
        <w:numPr>
          <w:ilvl w:val="0"/>
          <w:numId w:val="20"/>
        </w:numPr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Макроэкономика : учебник для академического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 xml:space="preserve"> / под общ</w:t>
      </w:r>
      <w:proofErr w:type="gramStart"/>
      <w:r w:rsidRPr="0063061D">
        <w:rPr>
          <w:sz w:val="24"/>
          <w:szCs w:val="24"/>
        </w:rPr>
        <w:t>.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р</w:t>
      </w:r>
      <w:proofErr w:type="gramEnd"/>
      <w:r w:rsidRPr="0063061D">
        <w:rPr>
          <w:sz w:val="24"/>
          <w:szCs w:val="24"/>
        </w:rPr>
        <w:t>ед. В. Ф. Максимовой. — М.</w:t>
      </w:r>
      <w:proofErr w:type="gramStart"/>
      <w:r w:rsidRPr="0063061D">
        <w:rPr>
          <w:sz w:val="24"/>
          <w:szCs w:val="24"/>
        </w:rPr>
        <w:t xml:space="preserve"> :</w:t>
      </w:r>
      <w:proofErr w:type="gramEnd"/>
      <w:r w:rsidRPr="0063061D">
        <w:rPr>
          <w:sz w:val="24"/>
          <w:szCs w:val="24"/>
        </w:rPr>
        <w:t xml:space="preserve"> Издательство </w:t>
      </w:r>
      <w:proofErr w:type="spellStart"/>
      <w:r w:rsidRPr="0063061D">
        <w:rPr>
          <w:sz w:val="24"/>
          <w:szCs w:val="24"/>
        </w:rPr>
        <w:t>Юрайт</w:t>
      </w:r>
      <w:proofErr w:type="spellEnd"/>
      <w:r w:rsidRPr="0063061D">
        <w:rPr>
          <w:sz w:val="24"/>
          <w:szCs w:val="24"/>
        </w:rPr>
        <w:t xml:space="preserve">, 2017. — 171 с. — (Серия : Бакалавр. Академический курс. </w:t>
      </w:r>
      <w:proofErr w:type="gramStart"/>
      <w:r w:rsidRPr="0063061D">
        <w:rPr>
          <w:sz w:val="24"/>
          <w:szCs w:val="24"/>
        </w:rPr>
        <w:t>Модуль.).</w:t>
      </w:r>
      <w:proofErr w:type="gramEnd"/>
      <w:r w:rsidRPr="0063061D">
        <w:rPr>
          <w:sz w:val="24"/>
          <w:szCs w:val="24"/>
        </w:rPr>
        <w:t xml:space="preserve"> — </w:t>
      </w:r>
      <w:r w:rsidR="006A2A25" w:rsidRPr="0063061D">
        <w:rPr>
          <w:sz w:val="24"/>
          <w:szCs w:val="24"/>
        </w:rPr>
        <w:t>Режим доступа:</w:t>
      </w:r>
      <w:r w:rsidRPr="0063061D">
        <w:rPr>
          <w:sz w:val="24"/>
          <w:szCs w:val="24"/>
        </w:rPr>
        <w:t>.</w:t>
      </w:r>
      <w:r w:rsidR="006A2A25" w:rsidRPr="0063061D">
        <w:t xml:space="preserve"> </w:t>
      </w:r>
      <w:hyperlink r:id="rId9" w:history="1">
        <w:r w:rsidR="009B50D9">
          <w:rPr>
            <w:rStyle w:val="a7"/>
          </w:rPr>
          <w:t>https://biblio-online.ru/book/makroekonomika-397883</w:t>
        </w:r>
      </w:hyperlink>
    </w:p>
    <w:p w:rsidR="00E811CA" w:rsidRPr="0063061D" w:rsidRDefault="00E811CA" w:rsidP="00823F41">
      <w:pPr>
        <w:numPr>
          <w:ilvl w:val="0"/>
          <w:numId w:val="20"/>
        </w:numPr>
        <w:jc w:val="both"/>
        <w:rPr>
          <w:sz w:val="24"/>
          <w:szCs w:val="24"/>
        </w:rPr>
      </w:pPr>
      <w:r w:rsidRPr="0063061D">
        <w:rPr>
          <w:sz w:val="24"/>
          <w:szCs w:val="24"/>
        </w:rPr>
        <w:t>Макроэкономика [Электронный ресурс]: курс интенсивной подготовки/ И.В. Новикова [и др.].— Электрон</w:t>
      </w:r>
      <w:proofErr w:type="gramStart"/>
      <w:r w:rsidRPr="0063061D">
        <w:rPr>
          <w:sz w:val="24"/>
          <w:szCs w:val="24"/>
        </w:rPr>
        <w:t>.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т</w:t>
      </w:r>
      <w:proofErr w:type="gramEnd"/>
      <w:r w:rsidRPr="0063061D">
        <w:rPr>
          <w:sz w:val="24"/>
          <w:szCs w:val="24"/>
        </w:rPr>
        <w:t xml:space="preserve">екстовые данные.— Минск: </w:t>
      </w:r>
      <w:proofErr w:type="spellStart"/>
      <w:r w:rsidRPr="0063061D">
        <w:rPr>
          <w:sz w:val="24"/>
          <w:szCs w:val="24"/>
        </w:rPr>
        <w:t>ТетраСистемс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Тетралит</w:t>
      </w:r>
      <w:proofErr w:type="spellEnd"/>
      <w:r w:rsidRPr="0063061D">
        <w:rPr>
          <w:sz w:val="24"/>
          <w:szCs w:val="24"/>
        </w:rPr>
        <w:t>, 201</w:t>
      </w:r>
      <w:r w:rsidR="00F30E25" w:rsidRPr="0063061D">
        <w:rPr>
          <w:sz w:val="24"/>
          <w:szCs w:val="24"/>
        </w:rPr>
        <w:t>4</w:t>
      </w:r>
      <w:r w:rsidRPr="0063061D">
        <w:rPr>
          <w:sz w:val="24"/>
          <w:szCs w:val="24"/>
        </w:rPr>
        <w:t xml:space="preserve">.— 303 </w:t>
      </w:r>
      <w:proofErr w:type="spellStart"/>
      <w:r w:rsidRPr="0063061D">
        <w:rPr>
          <w:sz w:val="24"/>
          <w:szCs w:val="24"/>
        </w:rPr>
        <w:t>c</w:t>
      </w:r>
      <w:proofErr w:type="spellEnd"/>
      <w:r w:rsidRPr="0063061D">
        <w:rPr>
          <w:sz w:val="24"/>
          <w:szCs w:val="24"/>
        </w:rPr>
        <w:t xml:space="preserve">.— Режим доступа: </w:t>
      </w:r>
      <w:hyperlink r:id="rId10" w:history="1">
        <w:r w:rsidR="009B50D9">
          <w:rPr>
            <w:rStyle w:val="a7"/>
            <w:sz w:val="24"/>
            <w:szCs w:val="24"/>
          </w:rPr>
          <w:t>http://www.iprbookshop.ru/28113..</w:t>
        </w:r>
      </w:hyperlink>
      <w:r w:rsidRPr="0063061D">
        <w:rPr>
          <w:sz w:val="24"/>
          <w:szCs w:val="24"/>
        </w:rPr>
        <w:t>.</w:t>
      </w:r>
    </w:p>
    <w:p w:rsidR="00E811CA" w:rsidRPr="0063061D" w:rsidRDefault="00E811CA" w:rsidP="00823F41">
      <w:pPr>
        <w:numPr>
          <w:ilvl w:val="0"/>
          <w:numId w:val="20"/>
        </w:numPr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Макроэкономика» </w:t>
      </w:r>
      <w:proofErr w:type="spellStart"/>
      <w:r w:rsidRPr="0063061D">
        <w:rPr>
          <w:sz w:val="24"/>
          <w:szCs w:val="24"/>
        </w:rPr>
        <w:t>Гужва</w:t>
      </w:r>
      <w:proofErr w:type="spellEnd"/>
      <w:r w:rsidRPr="0063061D">
        <w:rPr>
          <w:sz w:val="24"/>
          <w:szCs w:val="24"/>
        </w:rPr>
        <w:t xml:space="preserve"> Е.Г. Экономика [Электронный ресурс]: учебное пособие/ </w:t>
      </w:r>
      <w:proofErr w:type="spellStart"/>
      <w:r w:rsidRPr="0063061D">
        <w:rPr>
          <w:sz w:val="24"/>
          <w:szCs w:val="24"/>
        </w:rPr>
        <w:t>Гужва</w:t>
      </w:r>
      <w:proofErr w:type="spellEnd"/>
      <w:r w:rsidRPr="0063061D">
        <w:rPr>
          <w:sz w:val="24"/>
          <w:szCs w:val="24"/>
        </w:rPr>
        <w:t xml:space="preserve"> Е.Г., Лесная М.И.— Электрон</w:t>
      </w:r>
      <w:proofErr w:type="gramStart"/>
      <w:r w:rsidRPr="0063061D">
        <w:rPr>
          <w:sz w:val="24"/>
          <w:szCs w:val="24"/>
        </w:rPr>
        <w:t>.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т</w:t>
      </w:r>
      <w:proofErr w:type="gramEnd"/>
      <w:r w:rsidRPr="0063061D">
        <w:rPr>
          <w:sz w:val="24"/>
          <w:szCs w:val="24"/>
        </w:rPr>
        <w:t>екстовые данные.— СПб</w:t>
      </w:r>
      <w:proofErr w:type="gramStart"/>
      <w:r w:rsidRPr="0063061D">
        <w:rPr>
          <w:sz w:val="24"/>
          <w:szCs w:val="24"/>
        </w:rPr>
        <w:t xml:space="preserve">.: </w:t>
      </w:r>
      <w:proofErr w:type="gramEnd"/>
      <w:r w:rsidRPr="0063061D">
        <w:rPr>
          <w:sz w:val="24"/>
          <w:szCs w:val="24"/>
        </w:rPr>
        <w:t>Санкт-</w:t>
      </w:r>
      <w:r w:rsidRPr="0063061D">
        <w:rPr>
          <w:sz w:val="24"/>
          <w:szCs w:val="24"/>
        </w:rPr>
        <w:lastRenderedPageBreak/>
        <w:t xml:space="preserve">Петербургский государственный архитектурно-строительный университет, ЭБС АСВ, 2014.— 208 </w:t>
      </w:r>
      <w:proofErr w:type="spellStart"/>
      <w:r w:rsidRPr="0063061D">
        <w:rPr>
          <w:sz w:val="24"/>
          <w:szCs w:val="24"/>
        </w:rPr>
        <w:t>c</w:t>
      </w:r>
      <w:proofErr w:type="spellEnd"/>
      <w:r w:rsidRPr="0063061D">
        <w:rPr>
          <w:sz w:val="24"/>
          <w:szCs w:val="24"/>
        </w:rPr>
        <w:t xml:space="preserve">.— Режим доступа: </w:t>
      </w:r>
      <w:hyperlink r:id="rId11" w:history="1">
        <w:r w:rsidR="009B50D9">
          <w:rPr>
            <w:rStyle w:val="a7"/>
            <w:sz w:val="24"/>
            <w:szCs w:val="24"/>
          </w:rPr>
          <w:t>http://www.iprbookshop.ru/19062..</w:t>
        </w:r>
      </w:hyperlink>
      <w:r w:rsidRPr="0063061D">
        <w:rPr>
          <w:sz w:val="24"/>
          <w:szCs w:val="24"/>
        </w:rPr>
        <w:t>.</w:t>
      </w:r>
    </w:p>
    <w:p w:rsidR="007A40C5" w:rsidRPr="0063061D" w:rsidRDefault="007A40C5" w:rsidP="007A40C5">
      <w:pPr>
        <w:ind w:firstLine="709"/>
        <w:rPr>
          <w:b/>
          <w:i/>
          <w:sz w:val="24"/>
          <w:szCs w:val="24"/>
          <w:shd w:val="clear" w:color="auto" w:fill="FFFFFF"/>
        </w:rPr>
      </w:pPr>
    </w:p>
    <w:p w:rsidR="004362AD" w:rsidRPr="0063061D" w:rsidRDefault="004362AD" w:rsidP="007A40C5">
      <w:pPr>
        <w:ind w:firstLine="709"/>
        <w:rPr>
          <w:b/>
          <w:i/>
          <w:sz w:val="24"/>
          <w:szCs w:val="24"/>
          <w:shd w:val="clear" w:color="auto" w:fill="FFFFFF"/>
        </w:rPr>
      </w:pPr>
      <w:r w:rsidRPr="0063061D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7A40C5" w:rsidRPr="0063061D" w:rsidRDefault="007A40C5" w:rsidP="00BE3ADA">
      <w:pPr>
        <w:numPr>
          <w:ilvl w:val="0"/>
          <w:numId w:val="19"/>
        </w:numPr>
        <w:jc w:val="both"/>
        <w:rPr>
          <w:sz w:val="24"/>
          <w:szCs w:val="24"/>
        </w:rPr>
      </w:pPr>
      <w:r w:rsidRPr="0063061D">
        <w:rPr>
          <w:sz w:val="24"/>
          <w:szCs w:val="24"/>
          <w:shd w:val="clear" w:color="auto" w:fill="FFFFFF"/>
        </w:rPr>
        <w:t xml:space="preserve">Тюрина А.Д. Макроэкономика [Электронный ресурс]: учебное пособие/ Тюрина А.Д., </w:t>
      </w:r>
      <w:proofErr w:type="spellStart"/>
      <w:r w:rsidRPr="0063061D">
        <w:rPr>
          <w:sz w:val="24"/>
          <w:szCs w:val="24"/>
          <w:shd w:val="clear" w:color="auto" w:fill="FFFFFF"/>
        </w:rPr>
        <w:t>Шилина</w:t>
      </w:r>
      <w:proofErr w:type="spellEnd"/>
      <w:r w:rsidRPr="0063061D">
        <w:rPr>
          <w:sz w:val="24"/>
          <w:szCs w:val="24"/>
          <w:shd w:val="clear" w:color="auto" w:fill="FFFFFF"/>
        </w:rPr>
        <w:t xml:space="preserve"> С.А.— Электрон</w:t>
      </w:r>
      <w:proofErr w:type="gramStart"/>
      <w:r w:rsidRPr="0063061D">
        <w:rPr>
          <w:sz w:val="24"/>
          <w:szCs w:val="24"/>
          <w:shd w:val="clear" w:color="auto" w:fill="FFFFFF"/>
        </w:rPr>
        <w:t>.</w:t>
      </w:r>
      <w:proofErr w:type="gramEnd"/>
      <w:r w:rsidRPr="0063061D">
        <w:rPr>
          <w:sz w:val="24"/>
          <w:szCs w:val="24"/>
          <w:shd w:val="clear" w:color="auto" w:fill="FFFFFF"/>
        </w:rPr>
        <w:t xml:space="preserve"> </w:t>
      </w:r>
      <w:proofErr w:type="gramStart"/>
      <w:r w:rsidRPr="0063061D">
        <w:rPr>
          <w:sz w:val="24"/>
          <w:szCs w:val="24"/>
          <w:shd w:val="clear" w:color="auto" w:fill="FFFFFF"/>
        </w:rPr>
        <w:t>т</w:t>
      </w:r>
      <w:proofErr w:type="gramEnd"/>
      <w:r w:rsidRPr="0063061D">
        <w:rPr>
          <w:sz w:val="24"/>
          <w:szCs w:val="24"/>
          <w:shd w:val="clear" w:color="auto" w:fill="FFFFFF"/>
        </w:rPr>
        <w:t xml:space="preserve">екстовые данные.— Саратов: Научная книга, 2014.— 159 </w:t>
      </w:r>
      <w:proofErr w:type="spellStart"/>
      <w:r w:rsidRPr="0063061D">
        <w:rPr>
          <w:sz w:val="24"/>
          <w:szCs w:val="24"/>
          <w:shd w:val="clear" w:color="auto" w:fill="FFFFFF"/>
        </w:rPr>
        <w:t>c</w:t>
      </w:r>
      <w:proofErr w:type="spellEnd"/>
      <w:r w:rsidRPr="0063061D">
        <w:rPr>
          <w:sz w:val="24"/>
          <w:szCs w:val="24"/>
          <w:shd w:val="clear" w:color="auto" w:fill="FFFFFF"/>
        </w:rPr>
        <w:t xml:space="preserve">.— Режим доступа: </w:t>
      </w:r>
      <w:hyperlink r:id="rId12" w:history="1">
        <w:r w:rsidR="009B50D9">
          <w:rPr>
            <w:rStyle w:val="a7"/>
            <w:sz w:val="24"/>
            <w:szCs w:val="24"/>
            <w:shd w:val="clear" w:color="auto" w:fill="FFFFFF"/>
          </w:rPr>
          <w:t>http://www.iprbookshop.ru/6296..</w:t>
        </w:r>
      </w:hyperlink>
      <w:r w:rsidRPr="0063061D">
        <w:rPr>
          <w:sz w:val="24"/>
          <w:szCs w:val="24"/>
          <w:shd w:val="clear" w:color="auto" w:fill="FFFFFF"/>
        </w:rPr>
        <w:t>.</w:t>
      </w:r>
    </w:p>
    <w:p w:rsidR="007A40C5" w:rsidRPr="0063061D" w:rsidRDefault="007A40C5" w:rsidP="003F2807">
      <w:pPr>
        <w:numPr>
          <w:ilvl w:val="0"/>
          <w:numId w:val="19"/>
        </w:numPr>
        <w:jc w:val="both"/>
        <w:rPr>
          <w:sz w:val="24"/>
          <w:szCs w:val="24"/>
        </w:rPr>
      </w:pPr>
      <w:r w:rsidRPr="0063061D">
        <w:rPr>
          <w:sz w:val="24"/>
          <w:szCs w:val="24"/>
        </w:rPr>
        <w:t>Экономическая теория : учебник для бакалавров / В. Ф. Максимова [и др.] ; под общ</w:t>
      </w:r>
      <w:proofErr w:type="gramStart"/>
      <w:r w:rsidRPr="0063061D">
        <w:rPr>
          <w:sz w:val="24"/>
          <w:szCs w:val="24"/>
        </w:rPr>
        <w:t>.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р</w:t>
      </w:r>
      <w:proofErr w:type="gramEnd"/>
      <w:r w:rsidRPr="0063061D">
        <w:rPr>
          <w:sz w:val="24"/>
          <w:szCs w:val="24"/>
        </w:rPr>
        <w:t>ед. В. Ф. Максимовой. — М.</w:t>
      </w:r>
      <w:proofErr w:type="gramStart"/>
      <w:r w:rsidRPr="0063061D">
        <w:rPr>
          <w:sz w:val="24"/>
          <w:szCs w:val="24"/>
        </w:rPr>
        <w:t xml:space="preserve"> :</w:t>
      </w:r>
      <w:proofErr w:type="gramEnd"/>
      <w:r w:rsidRPr="0063061D">
        <w:rPr>
          <w:sz w:val="24"/>
          <w:szCs w:val="24"/>
        </w:rPr>
        <w:t xml:space="preserve"> Издательство </w:t>
      </w:r>
      <w:proofErr w:type="spellStart"/>
      <w:r w:rsidRPr="0063061D">
        <w:rPr>
          <w:sz w:val="24"/>
          <w:szCs w:val="24"/>
        </w:rPr>
        <w:t>Юрайт</w:t>
      </w:r>
      <w:proofErr w:type="spellEnd"/>
      <w:r w:rsidRPr="0063061D">
        <w:rPr>
          <w:sz w:val="24"/>
          <w:szCs w:val="24"/>
        </w:rPr>
        <w:t>, 2017. — 580 с. —</w:t>
      </w:r>
      <w:r w:rsidRPr="0063061D">
        <w:t xml:space="preserve"> </w:t>
      </w:r>
      <w:r w:rsidRPr="0063061D">
        <w:rPr>
          <w:sz w:val="24"/>
          <w:szCs w:val="24"/>
        </w:rPr>
        <w:t xml:space="preserve">Режим доступа: </w:t>
      </w:r>
      <w:hyperlink r:id="rId13" w:history="1">
        <w:r w:rsidR="009B50D9">
          <w:rPr>
            <w:rStyle w:val="a7"/>
            <w:sz w:val="24"/>
            <w:szCs w:val="24"/>
          </w:rPr>
          <w:t>https://biblio-online.ru/book/ekonomicheskaya-teoriya-406484</w:t>
        </w:r>
      </w:hyperlink>
      <w:r w:rsidR="00CA49F3" w:rsidRPr="0063061D">
        <w:rPr>
          <w:sz w:val="24"/>
          <w:szCs w:val="24"/>
        </w:rPr>
        <w:t xml:space="preserve">  </w:t>
      </w:r>
    </w:p>
    <w:p w:rsidR="003F2807" w:rsidRPr="0063061D" w:rsidRDefault="003F2807" w:rsidP="004362AD">
      <w:pPr>
        <w:ind w:firstLine="709"/>
        <w:jc w:val="both"/>
        <w:rPr>
          <w:b/>
          <w:sz w:val="24"/>
          <w:szCs w:val="24"/>
        </w:rPr>
      </w:pPr>
    </w:p>
    <w:p w:rsidR="00777B09" w:rsidRPr="0063061D" w:rsidRDefault="003F2807" w:rsidP="004362AD">
      <w:pPr>
        <w:ind w:firstLine="709"/>
        <w:jc w:val="both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8</w:t>
      </w:r>
      <w:r w:rsidR="007F4B97" w:rsidRPr="0063061D">
        <w:rPr>
          <w:b/>
          <w:sz w:val="24"/>
          <w:szCs w:val="24"/>
        </w:rPr>
        <w:t>.</w:t>
      </w:r>
      <w:r w:rsidR="00777B09" w:rsidRPr="0063061D">
        <w:rPr>
          <w:b/>
          <w:sz w:val="24"/>
          <w:szCs w:val="24"/>
        </w:rPr>
        <w:t xml:space="preserve"> </w:t>
      </w:r>
      <w:r w:rsidR="007F4B97" w:rsidRPr="0063061D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3061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3061D">
        <w:rPr>
          <w:rFonts w:ascii="Times New Roman" w:hAnsi="Times New Roman"/>
          <w:sz w:val="24"/>
          <w:szCs w:val="24"/>
        </w:rPr>
        <w:t>Юрайт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3061D">
        <w:rPr>
          <w:rFonts w:ascii="Times New Roman" w:hAnsi="Times New Roman"/>
          <w:sz w:val="24"/>
          <w:szCs w:val="24"/>
        </w:rPr>
        <w:t>e-library.ru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3061D">
        <w:rPr>
          <w:rFonts w:ascii="Times New Roman" w:hAnsi="Times New Roman"/>
          <w:sz w:val="24"/>
          <w:szCs w:val="24"/>
        </w:rPr>
        <w:t>Elsevier</w:t>
      </w:r>
      <w:proofErr w:type="spellEnd"/>
      <w:r w:rsidRPr="0063061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8288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061D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061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061D">
        <w:rPr>
          <w:sz w:val="24"/>
          <w:szCs w:val="24"/>
        </w:rPr>
        <w:t xml:space="preserve">Каждый обучающийся </w:t>
      </w:r>
      <w:r w:rsidR="00777B09" w:rsidRPr="0063061D">
        <w:rPr>
          <w:sz w:val="24"/>
          <w:szCs w:val="24"/>
        </w:rPr>
        <w:t>Омской гуманитарной академии</w:t>
      </w:r>
      <w:r w:rsidRPr="0063061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информационно-образовательной среде </w:t>
      </w:r>
      <w:r w:rsidR="00777B09" w:rsidRPr="0063061D">
        <w:rPr>
          <w:sz w:val="24"/>
          <w:szCs w:val="24"/>
        </w:rPr>
        <w:t>Академии</w:t>
      </w:r>
      <w:r w:rsidRPr="0063061D">
        <w:rPr>
          <w:sz w:val="24"/>
          <w:szCs w:val="24"/>
        </w:rPr>
        <w:t>. Электронно-библиотечная система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организации, так и </w:t>
      </w:r>
      <w:proofErr w:type="gramStart"/>
      <w:r w:rsidRPr="0063061D">
        <w:rPr>
          <w:sz w:val="24"/>
          <w:szCs w:val="24"/>
        </w:rPr>
        <w:t>вне</w:t>
      </w:r>
      <w:proofErr w:type="gramEnd"/>
      <w:r w:rsidRPr="0063061D">
        <w:rPr>
          <w:sz w:val="24"/>
          <w:szCs w:val="24"/>
        </w:rPr>
        <w:t xml:space="preserve"> </w:t>
      </w:r>
      <w:proofErr w:type="gramStart"/>
      <w:r w:rsidRPr="0063061D">
        <w:rPr>
          <w:sz w:val="24"/>
          <w:szCs w:val="24"/>
        </w:rPr>
        <w:t>ее</w:t>
      </w:r>
      <w:proofErr w:type="gramEnd"/>
      <w:r w:rsidRPr="0063061D">
        <w:rPr>
          <w:sz w:val="24"/>
          <w:szCs w:val="24"/>
        </w:rPr>
        <w:t>.</w:t>
      </w:r>
    </w:p>
    <w:p w:rsidR="007F4B97" w:rsidRPr="0063061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3061D">
        <w:rPr>
          <w:sz w:val="24"/>
          <w:szCs w:val="24"/>
        </w:rPr>
        <w:t>Электронная информационно-образовательная среда</w:t>
      </w:r>
      <w:r w:rsidR="005C20F0" w:rsidRPr="0063061D">
        <w:rPr>
          <w:sz w:val="24"/>
          <w:szCs w:val="24"/>
        </w:rPr>
        <w:t xml:space="preserve"> </w:t>
      </w:r>
      <w:r w:rsidR="00777B09" w:rsidRPr="0063061D">
        <w:rPr>
          <w:sz w:val="24"/>
          <w:szCs w:val="24"/>
        </w:rPr>
        <w:t>Академии</w:t>
      </w:r>
      <w:r w:rsidRPr="0063061D">
        <w:rPr>
          <w:sz w:val="24"/>
          <w:szCs w:val="24"/>
        </w:rPr>
        <w:t xml:space="preserve"> обеспечивает: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указанным в рабочих программах;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и результатов освоения основной образовательной программы;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образовательных технологий;</w:t>
      </w:r>
      <w:proofErr w:type="gramEnd"/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формирование электронного </w:t>
      </w:r>
      <w:proofErr w:type="spellStart"/>
      <w:r w:rsidRPr="0063061D">
        <w:rPr>
          <w:sz w:val="24"/>
          <w:szCs w:val="24"/>
        </w:rPr>
        <w:t>портфолио</w:t>
      </w:r>
      <w:proofErr w:type="spellEnd"/>
      <w:r w:rsidRPr="0063061D">
        <w:rPr>
          <w:sz w:val="24"/>
          <w:szCs w:val="24"/>
        </w:rPr>
        <w:t xml:space="preserve"> обучающегося, в том числе сохранение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образовательного процесса;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lastRenderedPageBreak/>
        <w:t>взаимодействие между участниками образовательного процесса, в том числе</w:t>
      </w:r>
      <w:r w:rsidRPr="0063061D">
        <w:rPr>
          <w:rFonts w:eastAsia="Calibri"/>
          <w:sz w:val="24"/>
          <w:szCs w:val="24"/>
        </w:rPr>
        <w:t xml:space="preserve"> </w:t>
      </w:r>
      <w:r w:rsidRPr="0063061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3061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061D" w:rsidRDefault="003F280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061D">
        <w:rPr>
          <w:rFonts w:eastAsia="Calibri"/>
          <w:b/>
          <w:sz w:val="24"/>
          <w:szCs w:val="24"/>
          <w:lang w:eastAsia="en-US"/>
        </w:rPr>
        <w:t>9</w:t>
      </w:r>
      <w:r w:rsidR="00EE165B" w:rsidRPr="0063061D">
        <w:rPr>
          <w:rFonts w:eastAsia="Calibri"/>
          <w:b/>
          <w:sz w:val="24"/>
          <w:szCs w:val="24"/>
          <w:lang w:eastAsia="en-US"/>
        </w:rPr>
        <w:t>.</w:t>
      </w:r>
      <w:r w:rsidR="009528CA" w:rsidRPr="0063061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061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3061D">
        <w:rPr>
          <w:rFonts w:eastAsia="Calibri"/>
          <w:b/>
          <w:sz w:val="24"/>
          <w:szCs w:val="24"/>
          <w:lang w:eastAsia="en-US"/>
        </w:rPr>
        <w:t>обу</w:t>
      </w:r>
      <w:r w:rsidR="009528CA" w:rsidRPr="0063061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3061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Для того чтобы успешно о</w:t>
      </w:r>
      <w:r w:rsidR="004E4DB2" w:rsidRPr="0063061D">
        <w:rPr>
          <w:sz w:val="24"/>
          <w:szCs w:val="24"/>
        </w:rPr>
        <w:t xml:space="preserve">своить </w:t>
      </w:r>
      <w:r w:rsidRPr="0063061D">
        <w:rPr>
          <w:sz w:val="24"/>
          <w:szCs w:val="24"/>
        </w:rPr>
        <w:t>дисциплин</w:t>
      </w:r>
      <w:r w:rsidR="004E4DB2" w:rsidRPr="0063061D">
        <w:rPr>
          <w:sz w:val="24"/>
          <w:szCs w:val="24"/>
        </w:rPr>
        <w:t>у</w:t>
      </w:r>
      <w:r w:rsidRPr="0063061D">
        <w:rPr>
          <w:sz w:val="24"/>
          <w:szCs w:val="24"/>
        </w:rPr>
        <w:t xml:space="preserve"> </w:t>
      </w:r>
      <w:r w:rsidR="009528CA" w:rsidRPr="0063061D">
        <w:rPr>
          <w:bCs/>
          <w:sz w:val="24"/>
          <w:szCs w:val="24"/>
        </w:rPr>
        <w:t>«</w:t>
      </w:r>
      <w:r w:rsidR="00ED39E7" w:rsidRPr="0063061D">
        <w:rPr>
          <w:b/>
          <w:sz w:val="24"/>
          <w:szCs w:val="24"/>
        </w:rPr>
        <w:t>Макро</w:t>
      </w:r>
      <w:r w:rsidR="00757796" w:rsidRPr="0063061D">
        <w:rPr>
          <w:b/>
          <w:sz w:val="24"/>
          <w:szCs w:val="24"/>
        </w:rPr>
        <w:t>экономика</w:t>
      </w:r>
      <w:r w:rsidR="009528CA" w:rsidRPr="0063061D">
        <w:rPr>
          <w:bCs/>
          <w:sz w:val="24"/>
          <w:szCs w:val="24"/>
        </w:rPr>
        <w:t>»</w:t>
      </w:r>
      <w:r w:rsidRPr="0063061D">
        <w:rPr>
          <w:bCs/>
          <w:sz w:val="24"/>
          <w:szCs w:val="24"/>
        </w:rPr>
        <w:t xml:space="preserve"> </w:t>
      </w:r>
      <w:r w:rsidRPr="0063061D">
        <w:rPr>
          <w:sz w:val="24"/>
          <w:szCs w:val="24"/>
        </w:rPr>
        <w:t xml:space="preserve">обучающиеся должны выполнить следующие </w:t>
      </w:r>
      <w:r w:rsidR="004E4DB2" w:rsidRPr="0063061D">
        <w:rPr>
          <w:sz w:val="24"/>
          <w:szCs w:val="24"/>
        </w:rPr>
        <w:t xml:space="preserve">методические </w:t>
      </w:r>
      <w:r w:rsidRPr="0063061D">
        <w:rPr>
          <w:sz w:val="24"/>
          <w:szCs w:val="24"/>
        </w:rPr>
        <w:t>указания</w:t>
      </w:r>
      <w:r w:rsidR="004E4DB2" w:rsidRPr="0063061D">
        <w:rPr>
          <w:sz w:val="24"/>
          <w:szCs w:val="24"/>
        </w:rPr>
        <w:t>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Методические указания для </w:t>
      </w:r>
      <w:proofErr w:type="gramStart"/>
      <w:r w:rsidRPr="0063061D">
        <w:rPr>
          <w:sz w:val="24"/>
          <w:szCs w:val="24"/>
        </w:rPr>
        <w:t>обучающихся</w:t>
      </w:r>
      <w:proofErr w:type="gramEnd"/>
      <w:r w:rsidRPr="0063061D">
        <w:rPr>
          <w:sz w:val="24"/>
          <w:szCs w:val="24"/>
        </w:rPr>
        <w:t xml:space="preserve"> по освоению дисциплины для подготовки к занятиям </w:t>
      </w:r>
      <w:r w:rsidRPr="0063061D">
        <w:rPr>
          <w:b/>
          <w:sz w:val="24"/>
          <w:szCs w:val="24"/>
        </w:rPr>
        <w:t>лекционного типа</w:t>
      </w:r>
      <w:r w:rsidRPr="0063061D">
        <w:rPr>
          <w:sz w:val="24"/>
          <w:szCs w:val="24"/>
        </w:rPr>
        <w:t>: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061D" w:rsidRDefault="007F4B97" w:rsidP="00A76E53">
      <w:pPr>
        <w:ind w:firstLine="709"/>
        <w:jc w:val="both"/>
        <w:rPr>
          <w:b/>
          <w:sz w:val="24"/>
          <w:szCs w:val="24"/>
        </w:rPr>
      </w:pPr>
      <w:r w:rsidRPr="0063061D">
        <w:rPr>
          <w:sz w:val="24"/>
          <w:szCs w:val="24"/>
        </w:rPr>
        <w:t xml:space="preserve"> Методические указания для </w:t>
      </w:r>
      <w:proofErr w:type="gramStart"/>
      <w:r w:rsidRPr="0063061D">
        <w:rPr>
          <w:sz w:val="24"/>
          <w:szCs w:val="24"/>
        </w:rPr>
        <w:t>обучающихся</w:t>
      </w:r>
      <w:proofErr w:type="gramEnd"/>
      <w:r w:rsidRPr="0063061D">
        <w:rPr>
          <w:sz w:val="24"/>
          <w:szCs w:val="24"/>
        </w:rPr>
        <w:t xml:space="preserve"> по освоению дисциплины для подготовки к занятиям </w:t>
      </w:r>
      <w:r w:rsidRPr="0063061D">
        <w:rPr>
          <w:b/>
          <w:sz w:val="24"/>
          <w:szCs w:val="24"/>
        </w:rPr>
        <w:t xml:space="preserve">семинарского типа: 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3061D">
        <w:rPr>
          <w:sz w:val="24"/>
          <w:szCs w:val="24"/>
        </w:rPr>
        <w:t>организационный</w:t>
      </w:r>
      <w:proofErr w:type="gramEnd"/>
      <w:r w:rsidRPr="0063061D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061D" w:rsidRDefault="007F4B97" w:rsidP="00A76E53">
      <w:pPr>
        <w:ind w:firstLine="709"/>
        <w:jc w:val="both"/>
        <w:rPr>
          <w:b/>
          <w:sz w:val="24"/>
          <w:szCs w:val="24"/>
        </w:rPr>
      </w:pPr>
      <w:r w:rsidRPr="0063061D">
        <w:rPr>
          <w:sz w:val="24"/>
          <w:szCs w:val="24"/>
        </w:rPr>
        <w:t xml:space="preserve">Методические указания для </w:t>
      </w:r>
      <w:proofErr w:type="gramStart"/>
      <w:r w:rsidRPr="0063061D">
        <w:rPr>
          <w:sz w:val="24"/>
          <w:szCs w:val="24"/>
        </w:rPr>
        <w:t>обучающихся</w:t>
      </w:r>
      <w:proofErr w:type="gramEnd"/>
      <w:r w:rsidRPr="0063061D">
        <w:rPr>
          <w:sz w:val="24"/>
          <w:szCs w:val="24"/>
        </w:rPr>
        <w:t xml:space="preserve"> по освоению дисциплины для </w:t>
      </w:r>
      <w:r w:rsidRPr="0063061D">
        <w:rPr>
          <w:b/>
          <w:sz w:val="24"/>
          <w:szCs w:val="24"/>
        </w:rPr>
        <w:t>самостоятельной работы: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63061D">
        <w:rPr>
          <w:sz w:val="24"/>
          <w:szCs w:val="24"/>
        </w:rPr>
        <w:lastRenderedPageBreak/>
        <w:t xml:space="preserve">формах. </w:t>
      </w:r>
      <w:proofErr w:type="gramStart"/>
      <w:r w:rsidRPr="0063061D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3061D">
        <w:rPr>
          <w:sz w:val="24"/>
          <w:szCs w:val="24"/>
        </w:rPr>
        <w:t xml:space="preserve"> − </w:t>
      </w:r>
      <w:proofErr w:type="gramStart"/>
      <w:r w:rsidRPr="0063061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3061D">
        <w:rPr>
          <w:sz w:val="24"/>
          <w:szCs w:val="24"/>
        </w:rPr>
        <w:t>характер</w:t>
      </w:r>
      <w:proofErr w:type="gramEnd"/>
      <w:r w:rsidRPr="0063061D">
        <w:rPr>
          <w:sz w:val="24"/>
          <w:szCs w:val="24"/>
        </w:rPr>
        <w:t xml:space="preserve"> и уловить скрытые вопросы.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Следующим этапом работы</w:t>
      </w:r>
      <w:r w:rsidRPr="0063061D">
        <w:rPr>
          <w:b/>
          <w:bCs/>
          <w:sz w:val="24"/>
          <w:szCs w:val="24"/>
        </w:rPr>
        <w:t xml:space="preserve"> </w:t>
      </w:r>
      <w:r w:rsidRPr="0063061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63061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3061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061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061D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061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b/>
          <w:bCs/>
          <w:sz w:val="24"/>
          <w:szCs w:val="24"/>
        </w:rPr>
        <w:t>Подготовка к промежуточной аттестации</w:t>
      </w:r>
      <w:r w:rsidRPr="0063061D">
        <w:rPr>
          <w:bCs/>
          <w:sz w:val="24"/>
          <w:szCs w:val="24"/>
        </w:rPr>
        <w:t>: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061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061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061D">
        <w:rPr>
          <w:rFonts w:eastAsia="Calibri"/>
          <w:b/>
          <w:sz w:val="24"/>
          <w:szCs w:val="24"/>
          <w:lang w:eastAsia="en-US"/>
        </w:rPr>
        <w:t>1</w:t>
      </w:r>
      <w:r w:rsidR="003F2807" w:rsidRPr="0063061D">
        <w:rPr>
          <w:rFonts w:eastAsia="Calibri"/>
          <w:b/>
          <w:sz w:val="24"/>
          <w:szCs w:val="24"/>
          <w:lang w:eastAsia="en-US"/>
        </w:rPr>
        <w:t>0</w:t>
      </w:r>
      <w:r w:rsidRPr="0063061D">
        <w:rPr>
          <w:rFonts w:eastAsia="Calibri"/>
          <w:b/>
          <w:sz w:val="24"/>
          <w:szCs w:val="24"/>
          <w:lang w:eastAsia="en-US"/>
        </w:rPr>
        <w:t>.</w:t>
      </w:r>
      <w:r w:rsidR="009528CA" w:rsidRPr="0063061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Power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Point</w:t>
      </w:r>
      <w:proofErr w:type="spellEnd"/>
      <w:r w:rsidRPr="0063061D">
        <w:rPr>
          <w:sz w:val="24"/>
          <w:szCs w:val="24"/>
        </w:rPr>
        <w:t>, видеоматериалов, слайдов.</w:t>
      </w:r>
    </w:p>
    <w:p w:rsidR="00A275E4" w:rsidRPr="0063061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</w:rPr>
        <w:t>самостоятельной работы.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>, обеспечивает:</w:t>
      </w:r>
    </w:p>
    <w:p w:rsidR="00CF2B2F" w:rsidRPr="0063061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3061D">
        <w:rPr>
          <w:sz w:val="24"/>
          <w:szCs w:val="24"/>
        </w:rPr>
        <w:t xml:space="preserve">( </w:t>
      </w:r>
      <w:proofErr w:type="gramEnd"/>
      <w:r w:rsidRPr="0063061D">
        <w:rPr>
          <w:sz w:val="24"/>
          <w:szCs w:val="24"/>
        </w:rPr>
        <w:t xml:space="preserve">ЭБС 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="00951F6B" w:rsidRPr="0063061D">
        <w:rPr>
          <w:sz w:val="24"/>
          <w:szCs w:val="24"/>
        </w:rPr>
        <w:t xml:space="preserve">, ЭБС </w:t>
      </w:r>
      <w:proofErr w:type="spellStart"/>
      <w:r w:rsidR="00951F6B" w:rsidRPr="0063061D">
        <w:rPr>
          <w:sz w:val="24"/>
          <w:szCs w:val="24"/>
        </w:rPr>
        <w:t>Юрайт</w:t>
      </w:r>
      <w:proofErr w:type="spellEnd"/>
      <w:r w:rsidRPr="0063061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3061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3061D">
        <w:rPr>
          <w:sz w:val="24"/>
          <w:szCs w:val="24"/>
        </w:rPr>
        <w:t>бакалавриата</w:t>
      </w:r>
      <w:proofErr w:type="spellEnd"/>
      <w:r w:rsidRPr="0063061D">
        <w:rPr>
          <w:sz w:val="24"/>
          <w:szCs w:val="24"/>
        </w:rPr>
        <w:t>;</w:t>
      </w:r>
    </w:p>
    <w:p w:rsidR="00CF2B2F" w:rsidRPr="0063061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3061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3061D">
        <w:rPr>
          <w:sz w:val="24"/>
          <w:szCs w:val="24"/>
        </w:rPr>
        <w:t>портфолио</w:t>
      </w:r>
      <w:proofErr w:type="spellEnd"/>
      <w:r w:rsidRPr="0063061D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3061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3061D">
        <w:rPr>
          <w:sz w:val="24"/>
          <w:szCs w:val="24"/>
        </w:rPr>
        <w:t>заимодействие посредством сети «Интернет».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lastRenderedPageBreak/>
        <w:t>•</w:t>
      </w:r>
      <w:r w:rsidRPr="0063061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3061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компьютерное тестирование;</w:t>
      </w:r>
    </w:p>
    <w:p w:rsidR="00CF2B2F" w:rsidRPr="0063061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 xml:space="preserve">демонстрация </w:t>
      </w:r>
      <w:proofErr w:type="spellStart"/>
      <w:r w:rsidRPr="0063061D">
        <w:rPr>
          <w:sz w:val="24"/>
          <w:szCs w:val="24"/>
        </w:rPr>
        <w:t>мультимедийных</w:t>
      </w:r>
      <w:proofErr w:type="spellEnd"/>
      <w:r w:rsidRPr="0063061D">
        <w:rPr>
          <w:sz w:val="24"/>
          <w:szCs w:val="24"/>
        </w:rPr>
        <w:t xml:space="preserve"> материалов.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ПЕРЕЧЕНЬ ПРОГРАММНОГО ОБЕСПЕЧЕНИЯ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</w:r>
      <w:r w:rsidRPr="0063061D">
        <w:rPr>
          <w:sz w:val="24"/>
          <w:szCs w:val="24"/>
          <w:lang w:val="en-US"/>
        </w:rPr>
        <w:t>Microsoft</w:t>
      </w:r>
      <w:r w:rsidRPr="0063061D">
        <w:rPr>
          <w:sz w:val="24"/>
          <w:szCs w:val="24"/>
        </w:rPr>
        <w:t xml:space="preserve"> </w:t>
      </w:r>
      <w:r w:rsidRPr="0063061D">
        <w:rPr>
          <w:sz w:val="24"/>
          <w:szCs w:val="24"/>
          <w:lang w:val="en-US"/>
        </w:rPr>
        <w:t>Windows</w:t>
      </w:r>
      <w:r w:rsidRPr="0063061D">
        <w:rPr>
          <w:sz w:val="24"/>
          <w:szCs w:val="24"/>
        </w:rPr>
        <w:t xml:space="preserve"> 10 </w:t>
      </w:r>
      <w:r w:rsidRPr="0063061D">
        <w:rPr>
          <w:sz w:val="24"/>
          <w:szCs w:val="24"/>
          <w:lang w:val="en-US"/>
        </w:rPr>
        <w:t>Professional</w:t>
      </w:r>
      <w:r w:rsidRPr="0063061D">
        <w:rPr>
          <w:sz w:val="24"/>
          <w:szCs w:val="24"/>
        </w:rPr>
        <w:t xml:space="preserve"> 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061D">
        <w:rPr>
          <w:sz w:val="24"/>
          <w:szCs w:val="24"/>
          <w:lang w:val="en-US"/>
        </w:rPr>
        <w:t>•</w:t>
      </w:r>
      <w:r w:rsidRPr="0063061D">
        <w:rPr>
          <w:sz w:val="24"/>
          <w:szCs w:val="24"/>
          <w:lang w:val="en-US"/>
        </w:rPr>
        <w:tab/>
        <w:t xml:space="preserve">Microsoft Windows XP Professional SP3 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061D">
        <w:rPr>
          <w:sz w:val="24"/>
          <w:szCs w:val="24"/>
          <w:lang w:val="en-US"/>
        </w:rPr>
        <w:t>•</w:t>
      </w:r>
      <w:r w:rsidRPr="0063061D">
        <w:rPr>
          <w:sz w:val="24"/>
          <w:szCs w:val="24"/>
          <w:lang w:val="en-US"/>
        </w:rPr>
        <w:tab/>
        <w:t xml:space="preserve">Microsoft Office Professional 2007 Russian </w:t>
      </w:r>
    </w:p>
    <w:p w:rsidR="003F2807" w:rsidRPr="0063061D" w:rsidRDefault="003F2807" w:rsidP="003F2807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</w:r>
      <w:proofErr w:type="gramStart"/>
      <w:r w:rsidRPr="0063061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3061D">
        <w:rPr>
          <w:bCs/>
          <w:sz w:val="24"/>
          <w:szCs w:val="24"/>
        </w:rPr>
        <w:t>вободно</w:t>
      </w:r>
      <w:proofErr w:type="spellEnd"/>
      <w:r w:rsidRPr="0063061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3061D">
        <w:rPr>
          <w:bCs/>
          <w:sz w:val="24"/>
          <w:szCs w:val="24"/>
          <w:lang w:val="en-US"/>
        </w:rPr>
        <w:t>LibreOffice</w:t>
      </w:r>
      <w:proofErr w:type="spellEnd"/>
      <w:r w:rsidRPr="0063061D">
        <w:rPr>
          <w:bCs/>
          <w:sz w:val="24"/>
          <w:szCs w:val="24"/>
        </w:rPr>
        <w:t xml:space="preserve"> 6.0.3.2 </w:t>
      </w:r>
      <w:r w:rsidRPr="0063061D">
        <w:rPr>
          <w:bCs/>
          <w:sz w:val="24"/>
          <w:szCs w:val="24"/>
          <w:lang w:val="en-US"/>
        </w:rPr>
        <w:t>Stable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  <w:t>Антивирус Касперского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•</w:t>
      </w:r>
      <w:r w:rsidRPr="0063061D">
        <w:rPr>
          <w:sz w:val="24"/>
          <w:szCs w:val="24"/>
        </w:rPr>
        <w:tab/>
      </w:r>
      <w:proofErr w:type="spellStart"/>
      <w:proofErr w:type="gramStart"/>
      <w:r w:rsidRPr="0063061D">
        <w:rPr>
          <w:sz w:val="24"/>
          <w:szCs w:val="24"/>
        </w:rPr>
        <w:t>C</w:t>
      </w:r>
      <w:proofErr w:type="gramEnd"/>
      <w:r w:rsidRPr="0063061D">
        <w:rPr>
          <w:sz w:val="24"/>
          <w:szCs w:val="24"/>
        </w:rPr>
        <w:t>истема</w:t>
      </w:r>
      <w:proofErr w:type="spellEnd"/>
      <w:r w:rsidRPr="0063061D">
        <w:rPr>
          <w:sz w:val="24"/>
          <w:szCs w:val="24"/>
        </w:rPr>
        <w:t xml:space="preserve"> управления курсами LMS Русский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 3KL</w:t>
      </w:r>
    </w:p>
    <w:p w:rsidR="003F2807" w:rsidRPr="0063061D" w:rsidRDefault="003F2807" w:rsidP="003F280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D2EC7" w:rsidRPr="0063061D" w:rsidRDefault="004D2EC7" w:rsidP="004D2EC7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3061D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061D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9B50D9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9B50D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9B50D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9B50D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306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63061D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3061D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63061D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63061D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63061D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63061D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63061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3061D">
        <w:rPr>
          <w:rFonts w:ascii="Times New Roman" w:eastAsia="Times New Roman" w:hAnsi="Times New Roman"/>
          <w:sz w:val="24"/>
          <w:szCs w:val="24"/>
        </w:rPr>
        <w:t>журналов</w:t>
      </w:r>
      <w:r w:rsidRPr="0063061D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9B50D9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63061D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6306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061D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5" w:history="1">
        <w:r w:rsidR="009B50D9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6" w:history="1">
        <w:r w:rsidR="009B50D9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4D2EC7" w:rsidRPr="0063061D" w:rsidRDefault="004D2EC7" w:rsidP="004D2E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061D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7" w:history="1">
        <w:r w:rsidR="009B50D9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D2EC7" w:rsidRPr="0063061D" w:rsidRDefault="004D2EC7" w:rsidP="004D2EC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2EC7" w:rsidRPr="0063061D" w:rsidRDefault="004D2EC7" w:rsidP="004D2EC7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4D2EC7" w:rsidRPr="0063061D" w:rsidRDefault="004D2EC7" w:rsidP="004D2EC7">
      <w:pPr>
        <w:ind w:firstLine="709"/>
        <w:jc w:val="center"/>
        <w:rPr>
          <w:b/>
          <w:sz w:val="24"/>
          <w:szCs w:val="24"/>
        </w:rPr>
      </w:pPr>
      <w:r w:rsidRPr="0063061D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63061D">
        <w:rPr>
          <w:sz w:val="24"/>
          <w:szCs w:val="24"/>
        </w:rPr>
        <w:lastRenderedPageBreak/>
        <w:t>Производственная</w:t>
      </w:r>
      <w:proofErr w:type="gramEnd"/>
      <w:r w:rsidRPr="0063061D">
        <w:rPr>
          <w:sz w:val="24"/>
          <w:szCs w:val="24"/>
        </w:rPr>
        <w:t>, д. 41/1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XP,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Writer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Calc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Impress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Draw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Math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Base</w:t>
      </w:r>
      <w:proofErr w:type="spellEnd"/>
      <w:r w:rsidRPr="0063061D">
        <w:rPr>
          <w:sz w:val="24"/>
          <w:szCs w:val="24"/>
        </w:rPr>
        <w:t>; 1С</w:t>
      </w:r>
      <w:proofErr w:type="gramStart"/>
      <w:r w:rsidRPr="0063061D">
        <w:rPr>
          <w:sz w:val="24"/>
          <w:szCs w:val="24"/>
        </w:rPr>
        <w:t>:П</w:t>
      </w:r>
      <w:proofErr w:type="gramEnd"/>
      <w:r w:rsidRPr="0063061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BigBlueButton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63061D">
        <w:rPr>
          <w:sz w:val="24"/>
          <w:szCs w:val="24"/>
        </w:rPr>
        <w:t>микше</w:t>
      </w:r>
      <w:proofErr w:type="spellEnd"/>
      <w:r w:rsidRPr="0063061D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10, 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2007;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10,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Writer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Calc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Impress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Draw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Math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Base</w:t>
      </w:r>
      <w:proofErr w:type="spellEnd"/>
      <w:r w:rsidRPr="0063061D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63061D">
        <w:rPr>
          <w:sz w:val="24"/>
          <w:szCs w:val="24"/>
        </w:rPr>
        <w:t>Линко</w:t>
      </w:r>
      <w:proofErr w:type="spellEnd"/>
      <w:r w:rsidRPr="0063061D">
        <w:rPr>
          <w:sz w:val="24"/>
          <w:szCs w:val="24"/>
        </w:rPr>
        <w:t xml:space="preserve"> V8.2;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BigBlueButton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Pr="0063061D">
        <w:rPr>
          <w:sz w:val="24"/>
          <w:szCs w:val="24"/>
        </w:rPr>
        <w:t xml:space="preserve">» и «ЭБС ЮРАЙТ». 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63061D">
        <w:rPr>
          <w:sz w:val="24"/>
          <w:szCs w:val="24"/>
        </w:rPr>
        <w:t>межкафедральная</w:t>
      </w:r>
      <w:proofErr w:type="spellEnd"/>
      <w:r w:rsidRPr="0063061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63061D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63061D">
        <w:rPr>
          <w:sz w:val="24"/>
          <w:szCs w:val="24"/>
        </w:rPr>
        <w:t>мультимедийный</w:t>
      </w:r>
      <w:proofErr w:type="spellEnd"/>
      <w:r w:rsidRPr="0063061D">
        <w:rPr>
          <w:sz w:val="24"/>
          <w:szCs w:val="24"/>
        </w:rPr>
        <w:t xml:space="preserve"> проектор, кафедра.</w:t>
      </w:r>
      <w:proofErr w:type="gramEnd"/>
      <w:r w:rsidRPr="0063061D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XP,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«ЭБС ЮРАЙТ» </w:t>
      </w:r>
      <w:hyperlink w:history="1">
        <w:r w:rsidR="0038288C">
          <w:rPr>
            <w:rStyle w:val="a7"/>
            <w:color w:val="auto"/>
            <w:sz w:val="24"/>
            <w:szCs w:val="24"/>
          </w:rPr>
          <w:t>www.biblio-online.ru</w:t>
        </w:r>
      </w:hyperlink>
      <w:r w:rsidRPr="0063061D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. 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Учебно-исследовательская </w:t>
      </w:r>
      <w:proofErr w:type="spellStart"/>
      <w:r w:rsidRPr="0063061D">
        <w:rPr>
          <w:sz w:val="24"/>
          <w:szCs w:val="24"/>
        </w:rPr>
        <w:t>межкафедральная</w:t>
      </w:r>
      <w:proofErr w:type="spellEnd"/>
      <w:r w:rsidRPr="0063061D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63061D">
        <w:rPr>
          <w:sz w:val="24"/>
          <w:szCs w:val="24"/>
        </w:rPr>
        <w:t>мультимедийный</w:t>
      </w:r>
      <w:proofErr w:type="spellEnd"/>
      <w:r w:rsidRPr="0063061D">
        <w:rPr>
          <w:sz w:val="24"/>
          <w:szCs w:val="24"/>
        </w:rPr>
        <w:t xml:space="preserve"> проектор, кафедра, Коммутатор </w:t>
      </w:r>
      <w:proofErr w:type="spellStart"/>
      <w:r w:rsidRPr="0063061D">
        <w:rPr>
          <w:sz w:val="24"/>
          <w:szCs w:val="24"/>
        </w:rPr>
        <w:t>D-link</w:t>
      </w:r>
      <w:proofErr w:type="spellEnd"/>
      <w:r w:rsidRPr="0063061D">
        <w:rPr>
          <w:sz w:val="24"/>
          <w:szCs w:val="24"/>
        </w:rPr>
        <w:t xml:space="preserve">(DES-1024 D/F1B) </w:t>
      </w:r>
      <w:proofErr w:type="spellStart"/>
      <w:r w:rsidRPr="0063061D">
        <w:rPr>
          <w:sz w:val="24"/>
          <w:szCs w:val="24"/>
        </w:rPr>
        <w:t>fast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ethernet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switch</w:t>
      </w:r>
      <w:proofErr w:type="spellEnd"/>
      <w:r w:rsidRPr="0063061D">
        <w:rPr>
          <w:sz w:val="24"/>
          <w:szCs w:val="24"/>
        </w:rPr>
        <w:t xml:space="preserve"> 24 </w:t>
      </w:r>
      <w:proofErr w:type="spellStart"/>
      <w:r w:rsidRPr="0063061D">
        <w:rPr>
          <w:sz w:val="24"/>
          <w:szCs w:val="24"/>
        </w:rPr>
        <w:t>port</w:t>
      </w:r>
      <w:proofErr w:type="spellEnd"/>
      <w:r w:rsidRPr="0063061D">
        <w:rPr>
          <w:sz w:val="24"/>
          <w:szCs w:val="24"/>
        </w:rPr>
        <w:t xml:space="preserve">(24 utp,10/100 </w:t>
      </w:r>
      <w:proofErr w:type="spellStart"/>
      <w:r w:rsidRPr="0063061D">
        <w:rPr>
          <w:sz w:val="24"/>
          <w:szCs w:val="24"/>
        </w:rPr>
        <w:t>Mbps</w:t>
      </w:r>
      <w:proofErr w:type="spellEnd"/>
      <w:r w:rsidRPr="0063061D">
        <w:rPr>
          <w:sz w:val="24"/>
          <w:szCs w:val="24"/>
        </w:rPr>
        <w:t xml:space="preserve">); Сетевой адаптер </w:t>
      </w:r>
      <w:proofErr w:type="spellStart"/>
      <w:r w:rsidRPr="0063061D">
        <w:rPr>
          <w:sz w:val="24"/>
          <w:szCs w:val="24"/>
        </w:rPr>
        <w:t>Realtek</w:t>
      </w:r>
      <w:proofErr w:type="spellEnd"/>
      <w:r w:rsidRPr="0063061D">
        <w:rPr>
          <w:sz w:val="24"/>
          <w:szCs w:val="24"/>
        </w:rPr>
        <w:t xml:space="preserve"> GBE </w:t>
      </w:r>
      <w:proofErr w:type="spellStart"/>
      <w:r w:rsidRPr="0063061D">
        <w:rPr>
          <w:sz w:val="24"/>
          <w:szCs w:val="24"/>
        </w:rPr>
        <w:t>Family</w:t>
      </w:r>
      <w:proofErr w:type="spellEnd"/>
      <w:r w:rsidRPr="0063061D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63061D">
        <w:rPr>
          <w:sz w:val="24"/>
          <w:szCs w:val="24"/>
        </w:rPr>
        <w:t>Патч-корд</w:t>
      </w:r>
      <w:proofErr w:type="spellEnd"/>
      <w:r w:rsidRPr="0063061D">
        <w:rPr>
          <w:sz w:val="24"/>
          <w:szCs w:val="24"/>
        </w:rPr>
        <w:t xml:space="preserve"> Cat.5e; </w:t>
      </w:r>
      <w:proofErr w:type="spellStart"/>
      <w:r w:rsidRPr="0063061D">
        <w:rPr>
          <w:sz w:val="24"/>
          <w:szCs w:val="24"/>
        </w:rPr>
        <w:t>Ethernet</w:t>
      </w:r>
      <w:proofErr w:type="spellEnd"/>
      <w:r w:rsidRPr="0063061D">
        <w:rPr>
          <w:sz w:val="24"/>
          <w:szCs w:val="24"/>
        </w:rPr>
        <w:t xml:space="preserve"> розетка Cat.5e; Проекционное полотно; </w:t>
      </w:r>
      <w:proofErr w:type="spellStart"/>
      <w:r w:rsidRPr="0063061D">
        <w:rPr>
          <w:sz w:val="24"/>
          <w:szCs w:val="24"/>
        </w:rPr>
        <w:t>Мультимедийный</w:t>
      </w:r>
      <w:proofErr w:type="spellEnd"/>
      <w:r w:rsidRPr="0063061D">
        <w:rPr>
          <w:sz w:val="24"/>
          <w:szCs w:val="24"/>
        </w:rPr>
        <w:t xml:space="preserve"> проектор </w:t>
      </w:r>
      <w:proofErr w:type="spellStart"/>
      <w:r w:rsidRPr="0063061D">
        <w:rPr>
          <w:sz w:val="24"/>
          <w:szCs w:val="24"/>
        </w:rPr>
        <w:t>Benq</w:t>
      </w:r>
      <w:proofErr w:type="spellEnd"/>
      <w:r w:rsidRPr="0063061D">
        <w:rPr>
          <w:sz w:val="24"/>
          <w:szCs w:val="24"/>
        </w:rPr>
        <w:t xml:space="preserve"> mx-525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XP, 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MS </w:t>
      </w:r>
      <w:proofErr w:type="spellStart"/>
      <w:r w:rsidRPr="0063061D">
        <w:rPr>
          <w:sz w:val="24"/>
          <w:szCs w:val="24"/>
        </w:rPr>
        <w:t>Visio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Standart</w:t>
      </w:r>
      <w:proofErr w:type="spellEnd"/>
      <w:r w:rsidRPr="0063061D">
        <w:rPr>
          <w:sz w:val="24"/>
          <w:szCs w:val="24"/>
        </w:rPr>
        <w:t xml:space="preserve">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 xml:space="preserve">, MS </w:t>
      </w:r>
      <w:proofErr w:type="spellStart"/>
      <w:r w:rsidRPr="0063061D">
        <w:rPr>
          <w:sz w:val="24"/>
          <w:szCs w:val="24"/>
        </w:rPr>
        <w:t>Visio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Standart</w:t>
      </w:r>
      <w:proofErr w:type="spellEnd"/>
      <w:r w:rsidRPr="0063061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</w:t>
      </w:r>
      <w:proofErr w:type="gramEnd"/>
      <w:r w:rsidRPr="0063061D">
        <w:rPr>
          <w:sz w:val="24"/>
          <w:szCs w:val="24"/>
        </w:rPr>
        <w:t xml:space="preserve"> система 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"ЭБС ЮРАЙТ "</w:t>
      </w:r>
      <w:proofErr w:type="spellStart"/>
      <w:r w:rsidR="00547858">
        <w:fldChar w:fldCharType="begin"/>
      </w:r>
      <w:r w:rsidR="00C45854">
        <w:instrText>HYPERLINK "http://www.biblio-online.ru,"</w:instrText>
      </w:r>
      <w:r w:rsidR="00547858">
        <w:fldChar w:fldCharType="separate"/>
      </w:r>
      <w:r w:rsidR="0038288C">
        <w:rPr>
          <w:rStyle w:val="a7"/>
          <w:sz w:val="24"/>
          <w:szCs w:val="24"/>
        </w:rPr>
        <w:t>www.biblio-online.ru</w:t>
      </w:r>
      <w:proofErr w:type="spellEnd"/>
      <w:r w:rsidR="0038288C">
        <w:rPr>
          <w:rStyle w:val="a7"/>
          <w:sz w:val="24"/>
          <w:szCs w:val="24"/>
        </w:rPr>
        <w:t>,»</w:t>
      </w:r>
      <w:r w:rsidR="00547858">
        <w:fldChar w:fldCharType="end"/>
      </w:r>
      <w:r w:rsidRPr="0063061D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63061D">
        <w:rPr>
          <w:sz w:val="24"/>
          <w:szCs w:val="24"/>
        </w:rPr>
        <w:t>аудитории</w:t>
      </w:r>
      <w:proofErr w:type="gramEnd"/>
      <w:r w:rsidRPr="0063061D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63061D">
        <w:rPr>
          <w:sz w:val="24"/>
          <w:szCs w:val="24"/>
        </w:rPr>
        <w:t>Линко</w:t>
      </w:r>
      <w:proofErr w:type="spellEnd"/>
      <w:r w:rsidRPr="0063061D">
        <w:rPr>
          <w:sz w:val="24"/>
          <w:szCs w:val="24"/>
        </w:rPr>
        <w:t xml:space="preserve"> V8.2,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XP, 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Writer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Calc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Impress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Draw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Math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Base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Линко</w:t>
      </w:r>
      <w:proofErr w:type="spellEnd"/>
      <w:r w:rsidRPr="0063061D">
        <w:rPr>
          <w:sz w:val="24"/>
          <w:szCs w:val="24"/>
        </w:rPr>
        <w:t xml:space="preserve"> V8.2, </w:t>
      </w:r>
      <w:r w:rsidRPr="0063061D"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BigBlueButton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</w:t>
      </w:r>
      <w:proofErr w:type="gramEnd"/>
      <w:r w:rsidRPr="0063061D">
        <w:rPr>
          <w:sz w:val="24"/>
          <w:szCs w:val="24"/>
        </w:rPr>
        <w:t xml:space="preserve"> система 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«ЭБС ЮРАЙТ» </w:t>
      </w:r>
      <w:hyperlink w:history="1">
        <w:r w:rsidR="0038288C">
          <w:rPr>
            <w:rStyle w:val="a7"/>
            <w:color w:val="auto"/>
            <w:sz w:val="24"/>
            <w:szCs w:val="24"/>
          </w:rPr>
          <w:t>www.biblio-online.ru</w:t>
        </w:r>
      </w:hyperlink>
      <w:r w:rsidRPr="0063061D">
        <w:rPr>
          <w:sz w:val="24"/>
          <w:szCs w:val="24"/>
        </w:rPr>
        <w:t xml:space="preserve"> </w:t>
      </w:r>
    </w:p>
    <w:p w:rsidR="004D2EC7" w:rsidRPr="0063061D" w:rsidRDefault="004D2EC7" w:rsidP="004D2EC7">
      <w:pPr>
        <w:ind w:firstLine="709"/>
        <w:jc w:val="both"/>
        <w:rPr>
          <w:sz w:val="24"/>
          <w:szCs w:val="24"/>
        </w:rPr>
      </w:pPr>
      <w:r w:rsidRPr="0063061D">
        <w:rPr>
          <w:sz w:val="24"/>
          <w:szCs w:val="24"/>
        </w:rPr>
        <w:t xml:space="preserve">5. </w:t>
      </w:r>
      <w:proofErr w:type="gramStart"/>
      <w:r w:rsidRPr="0063061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63061D">
        <w:rPr>
          <w:sz w:val="24"/>
          <w:szCs w:val="24"/>
        </w:rPr>
        <w:t xml:space="preserve"> Операционная система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Windows</w:t>
      </w:r>
      <w:proofErr w:type="spellEnd"/>
      <w:r w:rsidRPr="0063061D">
        <w:rPr>
          <w:sz w:val="24"/>
          <w:szCs w:val="24"/>
        </w:rPr>
        <w:t xml:space="preserve"> 10, </w:t>
      </w:r>
      <w:proofErr w:type="spellStart"/>
      <w:r w:rsidRPr="0063061D">
        <w:rPr>
          <w:sz w:val="24"/>
          <w:szCs w:val="24"/>
        </w:rPr>
        <w:t>Microsoft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Professional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Plus</w:t>
      </w:r>
      <w:proofErr w:type="spellEnd"/>
      <w:r w:rsidRPr="0063061D">
        <w:rPr>
          <w:sz w:val="24"/>
          <w:szCs w:val="24"/>
        </w:rPr>
        <w:t xml:space="preserve"> 2007,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Writer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Calc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Impress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Draw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Math</w:t>
      </w:r>
      <w:proofErr w:type="spellEnd"/>
      <w:r w:rsidRPr="0063061D">
        <w:rPr>
          <w:sz w:val="24"/>
          <w:szCs w:val="24"/>
        </w:rPr>
        <w:t xml:space="preserve">,  </w:t>
      </w:r>
      <w:proofErr w:type="spellStart"/>
      <w:r w:rsidRPr="0063061D">
        <w:rPr>
          <w:sz w:val="24"/>
          <w:szCs w:val="24"/>
        </w:rPr>
        <w:t>LibreOffice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Base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Moodle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BigBlueButton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Kaspersky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Endpoint</w:t>
      </w:r>
      <w:proofErr w:type="spellEnd"/>
      <w:r w:rsidRPr="0063061D">
        <w:rPr>
          <w:sz w:val="24"/>
          <w:szCs w:val="24"/>
        </w:rPr>
        <w:t xml:space="preserve"> </w:t>
      </w:r>
      <w:proofErr w:type="spellStart"/>
      <w:r w:rsidRPr="0063061D">
        <w:rPr>
          <w:sz w:val="24"/>
          <w:szCs w:val="24"/>
        </w:rPr>
        <w:t>Security</w:t>
      </w:r>
      <w:proofErr w:type="spellEnd"/>
      <w:r w:rsidRPr="0063061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061D">
        <w:rPr>
          <w:sz w:val="24"/>
          <w:szCs w:val="24"/>
        </w:rPr>
        <w:t>контент</w:t>
      </w:r>
      <w:proofErr w:type="spellEnd"/>
      <w:r w:rsidRPr="0063061D">
        <w:rPr>
          <w:sz w:val="24"/>
          <w:szCs w:val="24"/>
        </w:rPr>
        <w:t xml:space="preserve"> фильтрации </w:t>
      </w:r>
      <w:proofErr w:type="spellStart"/>
      <w:r w:rsidRPr="0063061D">
        <w:rPr>
          <w:sz w:val="24"/>
          <w:szCs w:val="24"/>
        </w:rPr>
        <w:t>SkyDNS</w:t>
      </w:r>
      <w:proofErr w:type="spellEnd"/>
      <w:r w:rsidRPr="0063061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</w:t>
      </w:r>
      <w:proofErr w:type="spellStart"/>
      <w:r w:rsidRPr="0063061D">
        <w:rPr>
          <w:sz w:val="24"/>
          <w:szCs w:val="24"/>
        </w:rPr>
        <w:t>IPRbooks</w:t>
      </w:r>
      <w:proofErr w:type="spellEnd"/>
      <w:r w:rsidRPr="0063061D">
        <w:rPr>
          <w:sz w:val="24"/>
          <w:szCs w:val="24"/>
        </w:rPr>
        <w:t xml:space="preserve">, </w:t>
      </w:r>
      <w:proofErr w:type="spellStart"/>
      <w:r w:rsidRPr="0063061D">
        <w:rPr>
          <w:sz w:val="24"/>
          <w:szCs w:val="24"/>
        </w:rPr>
        <w:t>Электронно</w:t>
      </w:r>
      <w:proofErr w:type="spellEnd"/>
      <w:r w:rsidRPr="0063061D">
        <w:rPr>
          <w:sz w:val="24"/>
          <w:szCs w:val="24"/>
        </w:rPr>
        <w:t xml:space="preserve"> библиотечная система «ЭБС ЮРАЙТ».</w:t>
      </w:r>
    </w:p>
    <w:p w:rsidR="00FA5C55" w:rsidRPr="0063061D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3061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E5" w:rsidRDefault="00AC72E5" w:rsidP="00160BC1">
      <w:r>
        <w:separator/>
      </w:r>
    </w:p>
  </w:endnote>
  <w:endnote w:type="continuationSeparator" w:id="1">
    <w:p w:rsidR="00AC72E5" w:rsidRDefault="00AC72E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E5" w:rsidRDefault="00AC72E5" w:rsidP="00160BC1">
      <w:r>
        <w:separator/>
      </w:r>
    </w:p>
  </w:footnote>
  <w:footnote w:type="continuationSeparator" w:id="1">
    <w:p w:rsidR="00AC72E5" w:rsidRDefault="00AC72E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52D"/>
    <w:multiLevelType w:val="hybridMultilevel"/>
    <w:tmpl w:val="D970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3FA"/>
    <w:multiLevelType w:val="hybridMultilevel"/>
    <w:tmpl w:val="2432F5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DD06CF"/>
    <w:multiLevelType w:val="hybridMultilevel"/>
    <w:tmpl w:val="EC34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0127A"/>
    <w:multiLevelType w:val="hybridMultilevel"/>
    <w:tmpl w:val="16B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65FFD"/>
    <w:multiLevelType w:val="hybridMultilevel"/>
    <w:tmpl w:val="6EAA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E901048"/>
    <w:lvl w:ilvl="0" w:tplc="DC762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03B69"/>
    <w:multiLevelType w:val="hybridMultilevel"/>
    <w:tmpl w:val="CBDA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7E4F44"/>
    <w:multiLevelType w:val="hybridMultilevel"/>
    <w:tmpl w:val="5FA2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61473"/>
    <w:multiLevelType w:val="hybridMultilevel"/>
    <w:tmpl w:val="543E257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6467DC4"/>
    <w:multiLevelType w:val="hybridMultilevel"/>
    <w:tmpl w:val="CDD0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16E29"/>
    <w:multiLevelType w:val="hybridMultilevel"/>
    <w:tmpl w:val="C2BA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C05BE"/>
    <w:multiLevelType w:val="hybridMultilevel"/>
    <w:tmpl w:val="F48E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24E21"/>
    <w:multiLevelType w:val="hybridMultilevel"/>
    <w:tmpl w:val="0A7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E2118"/>
    <w:multiLevelType w:val="hybridMultilevel"/>
    <w:tmpl w:val="842E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54861"/>
    <w:multiLevelType w:val="hybridMultilevel"/>
    <w:tmpl w:val="CD12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2"/>
  </w:num>
  <w:num w:numId="16">
    <w:abstractNumId w:val="17"/>
  </w:num>
  <w:num w:numId="17">
    <w:abstractNumId w:val="3"/>
  </w:num>
  <w:num w:numId="18">
    <w:abstractNumId w:val="18"/>
  </w:num>
  <w:num w:numId="19">
    <w:abstractNumId w:val="21"/>
  </w:num>
  <w:num w:numId="20">
    <w:abstractNumId w:val="16"/>
  </w:num>
  <w:num w:numId="21">
    <w:abstractNumId w:val="15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A30"/>
    <w:rsid w:val="00027D2C"/>
    <w:rsid w:val="00027E5B"/>
    <w:rsid w:val="00037461"/>
    <w:rsid w:val="00051AEE"/>
    <w:rsid w:val="00060A01"/>
    <w:rsid w:val="00062E99"/>
    <w:rsid w:val="00064AA9"/>
    <w:rsid w:val="00066B8C"/>
    <w:rsid w:val="00070FC0"/>
    <w:rsid w:val="000835F5"/>
    <w:rsid w:val="000875BF"/>
    <w:rsid w:val="000911D1"/>
    <w:rsid w:val="00091B21"/>
    <w:rsid w:val="000A260B"/>
    <w:rsid w:val="000A2F17"/>
    <w:rsid w:val="000A313B"/>
    <w:rsid w:val="000A4FAC"/>
    <w:rsid w:val="000B1331"/>
    <w:rsid w:val="000B40A9"/>
    <w:rsid w:val="000B7795"/>
    <w:rsid w:val="000C4546"/>
    <w:rsid w:val="000D07C6"/>
    <w:rsid w:val="000D36DE"/>
    <w:rsid w:val="000D4429"/>
    <w:rsid w:val="000D6DE5"/>
    <w:rsid w:val="000E19F7"/>
    <w:rsid w:val="000E37E9"/>
    <w:rsid w:val="000E44EA"/>
    <w:rsid w:val="000E55DA"/>
    <w:rsid w:val="000E5CC2"/>
    <w:rsid w:val="00102E02"/>
    <w:rsid w:val="00104A75"/>
    <w:rsid w:val="00114770"/>
    <w:rsid w:val="001154C3"/>
    <w:rsid w:val="001165D0"/>
    <w:rsid w:val="001166B7"/>
    <w:rsid w:val="001167A8"/>
    <w:rsid w:val="0012017A"/>
    <w:rsid w:val="0012390D"/>
    <w:rsid w:val="0012533E"/>
    <w:rsid w:val="0012575E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906FE"/>
    <w:rsid w:val="001A5AD3"/>
    <w:rsid w:val="001A6533"/>
    <w:rsid w:val="001B2C68"/>
    <w:rsid w:val="001B48A3"/>
    <w:rsid w:val="001C3589"/>
    <w:rsid w:val="001C4FED"/>
    <w:rsid w:val="001C6305"/>
    <w:rsid w:val="001D691F"/>
    <w:rsid w:val="001D7E91"/>
    <w:rsid w:val="001E3090"/>
    <w:rsid w:val="001E686B"/>
    <w:rsid w:val="001F11DE"/>
    <w:rsid w:val="001F3561"/>
    <w:rsid w:val="00207E2E"/>
    <w:rsid w:val="00207FB7"/>
    <w:rsid w:val="00211C1B"/>
    <w:rsid w:val="00240A81"/>
    <w:rsid w:val="00244E04"/>
    <w:rsid w:val="00245199"/>
    <w:rsid w:val="002463A0"/>
    <w:rsid w:val="0025364D"/>
    <w:rsid w:val="00257BAB"/>
    <w:rsid w:val="00263219"/>
    <w:rsid w:val="002657BC"/>
    <w:rsid w:val="00265F8D"/>
    <w:rsid w:val="00276128"/>
    <w:rsid w:val="0027733F"/>
    <w:rsid w:val="0028632A"/>
    <w:rsid w:val="00291D05"/>
    <w:rsid w:val="002933E5"/>
    <w:rsid w:val="002935D2"/>
    <w:rsid w:val="00297D79"/>
    <w:rsid w:val="002A0D1B"/>
    <w:rsid w:val="002A1A88"/>
    <w:rsid w:val="002B12A8"/>
    <w:rsid w:val="002B3D83"/>
    <w:rsid w:val="002B5AB9"/>
    <w:rsid w:val="002B6C87"/>
    <w:rsid w:val="002B734E"/>
    <w:rsid w:val="002C2EAE"/>
    <w:rsid w:val="002C3F08"/>
    <w:rsid w:val="002C7582"/>
    <w:rsid w:val="002D6AC0"/>
    <w:rsid w:val="002E4CB7"/>
    <w:rsid w:val="003142D6"/>
    <w:rsid w:val="00314801"/>
    <w:rsid w:val="00315AB7"/>
    <w:rsid w:val="0032166A"/>
    <w:rsid w:val="00323413"/>
    <w:rsid w:val="00330957"/>
    <w:rsid w:val="00332558"/>
    <w:rsid w:val="003331BD"/>
    <w:rsid w:val="0033546E"/>
    <w:rsid w:val="00351998"/>
    <w:rsid w:val="00355C7E"/>
    <w:rsid w:val="00356CF3"/>
    <w:rsid w:val="003618C2"/>
    <w:rsid w:val="00363097"/>
    <w:rsid w:val="0036444F"/>
    <w:rsid w:val="00365758"/>
    <w:rsid w:val="003668E3"/>
    <w:rsid w:val="00371975"/>
    <w:rsid w:val="0038288C"/>
    <w:rsid w:val="00390B62"/>
    <w:rsid w:val="00391CCB"/>
    <w:rsid w:val="003A3494"/>
    <w:rsid w:val="003A57B5"/>
    <w:rsid w:val="003A6FB0"/>
    <w:rsid w:val="003A71E4"/>
    <w:rsid w:val="003B7F71"/>
    <w:rsid w:val="003C7EAC"/>
    <w:rsid w:val="003D47C6"/>
    <w:rsid w:val="003F1B89"/>
    <w:rsid w:val="003F2807"/>
    <w:rsid w:val="00400491"/>
    <w:rsid w:val="00407242"/>
    <w:rsid w:val="00407404"/>
    <w:rsid w:val="004110F5"/>
    <w:rsid w:val="00415EB7"/>
    <w:rsid w:val="00420ED9"/>
    <w:rsid w:val="00435249"/>
    <w:rsid w:val="004362AD"/>
    <w:rsid w:val="00461CFE"/>
    <w:rsid w:val="0046365B"/>
    <w:rsid w:val="00464C73"/>
    <w:rsid w:val="004666A4"/>
    <w:rsid w:val="0047224A"/>
    <w:rsid w:val="0047572F"/>
    <w:rsid w:val="0047633A"/>
    <w:rsid w:val="0048300E"/>
    <w:rsid w:val="0049217A"/>
    <w:rsid w:val="004960CB"/>
    <w:rsid w:val="004A2C0D"/>
    <w:rsid w:val="004A2E62"/>
    <w:rsid w:val="004A3F83"/>
    <w:rsid w:val="004A68C9"/>
    <w:rsid w:val="004B13BA"/>
    <w:rsid w:val="004B4297"/>
    <w:rsid w:val="004C5815"/>
    <w:rsid w:val="004C6DB3"/>
    <w:rsid w:val="004D2EC7"/>
    <w:rsid w:val="004D5563"/>
    <w:rsid w:val="004D6F0C"/>
    <w:rsid w:val="004E0C3F"/>
    <w:rsid w:val="004E3D82"/>
    <w:rsid w:val="004E4CD6"/>
    <w:rsid w:val="004E4DB2"/>
    <w:rsid w:val="004E62F1"/>
    <w:rsid w:val="004E753A"/>
    <w:rsid w:val="004F3C72"/>
    <w:rsid w:val="00516F43"/>
    <w:rsid w:val="005179FE"/>
    <w:rsid w:val="00520C2D"/>
    <w:rsid w:val="005362E6"/>
    <w:rsid w:val="005377EB"/>
    <w:rsid w:val="00537A62"/>
    <w:rsid w:val="00540F31"/>
    <w:rsid w:val="00547858"/>
    <w:rsid w:val="005535AA"/>
    <w:rsid w:val="005554FC"/>
    <w:rsid w:val="0055727D"/>
    <w:rsid w:val="00565480"/>
    <w:rsid w:val="005669CB"/>
    <w:rsid w:val="00570C40"/>
    <w:rsid w:val="00572F9F"/>
    <w:rsid w:val="005816EA"/>
    <w:rsid w:val="00582969"/>
    <w:rsid w:val="00583C2E"/>
    <w:rsid w:val="00584E31"/>
    <w:rsid w:val="00584FE8"/>
    <w:rsid w:val="00586FAD"/>
    <w:rsid w:val="005915BA"/>
    <w:rsid w:val="00591B36"/>
    <w:rsid w:val="00595EB1"/>
    <w:rsid w:val="005A0D9E"/>
    <w:rsid w:val="005A28FC"/>
    <w:rsid w:val="005B2C89"/>
    <w:rsid w:val="005B47CE"/>
    <w:rsid w:val="005C13E4"/>
    <w:rsid w:val="005C20F0"/>
    <w:rsid w:val="005C2C6B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3CB2"/>
    <w:rsid w:val="00624E28"/>
    <w:rsid w:val="006252B4"/>
    <w:rsid w:val="0063061D"/>
    <w:rsid w:val="00634542"/>
    <w:rsid w:val="00641D51"/>
    <w:rsid w:val="00642A2F"/>
    <w:rsid w:val="006439F4"/>
    <w:rsid w:val="0065477D"/>
    <w:rsid w:val="0065606F"/>
    <w:rsid w:val="00656AC4"/>
    <w:rsid w:val="00664340"/>
    <w:rsid w:val="00676914"/>
    <w:rsid w:val="00687B3A"/>
    <w:rsid w:val="00692DD7"/>
    <w:rsid w:val="006A2A25"/>
    <w:rsid w:val="006B0CA3"/>
    <w:rsid w:val="006C1EC6"/>
    <w:rsid w:val="006C3C93"/>
    <w:rsid w:val="006D108C"/>
    <w:rsid w:val="006D15B6"/>
    <w:rsid w:val="006D266C"/>
    <w:rsid w:val="006D5877"/>
    <w:rsid w:val="006D6805"/>
    <w:rsid w:val="006E44DB"/>
    <w:rsid w:val="006E5C19"/>
    <w:rsid w:val="00700AD0"/>
    <w:rsid w:val="00705814"/>
    <w:rsid w:val="00705FB5"/>
    <w:rsid w:val="007066B1"/>
    <w:rsid w:val="00713D44"/>
    <w:rsid w:val="00714366"/>
    <w:rsid w:val="007327FE"/>
    <w:rsid w:val="007512C7"/>
    <w:rsid w:val="00752936"/>
    <w:rsid w:val="0075311B"/>
    <w:rsid w:val="00757796"/>
    <w:rsid w:val="0076201E"/>
    <w:rsid w:val="00764497"/>
    <w:rsid w:val="007751FE"/>
    <w:rsid w:val="00777B09"/>
    <w:rsid w:val="00781ADF"/>
    <w:rsid w:val="00783D3E"/>
    <w:rsid w:val="00785842"/>
    <w:rsid w:val="007865CB"/>
    <w:rsid w:val="00790799"/>
    <w:rsid w:val="00793E1B"/>
    <w:rsid w:val="00793F01"/>
    <w:rsid w:val="007A40C5"/>
    <w:rsid w:val="007A5EE5"/>
    <w:rsid w:val="007A76A2"/>
    <w:rsid w:val="007A7E7B"/>
    <w:rsid w:val="007B1B01"/>
    <w:rsid w:val="007B2F12"/>
    <w:rsid w:val="007B6726"/>
    <w:rsid w:val="007B7189"/>
    <w:rsid w:val="007C277B"/>
    <w:rsid w:val="007D5CC1"/>
    <w:rsid w:val="007E10C6"/>
    <w:rsid w:val="007E583B"/>
    <w:rsid w:val="007F098D"/>
    <w:rsid w:val="007F4B97"/>
    <w:rsid w:val="007F7A4D"/>
    <w:rsid w:val="00801B83"/>
    <w:rsid w:val="0080416E"/>
    <w:rsid w:val="0080706B"/>
    <w:rsid w:val="00820D1B"/>
    <w:rsid w:val="00823333"/>
    <w:rsid w:val="00823E5A"/>
    <w:rsid w:val="00823F41"/>
    <w:rsid w:val="00827A34"/>
    <w:rsid w:val="00840DAD"/>
    <w:rsid w:val="008423FF"/>
    <w:rsid w:val="00854B6A"/>
    <w:rsid w:val="0085516E"/>
    <w:rsid w:val="00857FC8"/>
    <w:rsid w:val="0086651C"/>
    <w:rsid w:val="0088272E"/>
    <w:rsid w:val="00882EE1"/>
    <w:rsid w:val="008842D1"/>
    <w:rsid w:val="00885687"/>
    <w:rsid w:val="0088680E"/>
    <w:rsid w:val="008A20E6"/>
    <w:rsid w:val="008B1718"/>
    <w:rsid w:val="008B1D48"/>
    <w:rsid w:val="008B227F"/>
    <w:rsid w:val="008B3964"/>
    <w:rsid w:val="008B6331"/>
    <w:rsid w:val="008D3D88"/>
    <w:rsid w:val="008E5E59"/>
    <w:rsid w:val="0090537E"/>
    <w:rsid w:val="00911BF9"/>
    <w:rsid w:val="00920199"/>
    <w:rsid w:val="00921868"/>
    <w:rsid w:val="00925770"/>
    <w:rsid w:val="00931D86"/>
    <w:rsid w:val="0094149E"/>
    <w:rsid w:val="00941875"/>
    <w:rsid w:val="00951F6B"/>
    <w:rsid w:val="009528CA"/>
    <w:rsid w:val="00954E45"/>
    <w:rsid w:val="00964A9C"/>
    <w:rsid w:val="00965998"/>
    <w:rsid w:val="009A0CB5"/>
    <w:rsid w:val="009B50D9"/>
    <w:rsid w:val="009D2766"/>
    <w:rsid w:val="009E35D2"/>
    <w:rsid w:val="009E595E"/>
    <w:rsid w:val="009F4070"/>
    <w:rsid w:val="00A21A70"/>
    <w:rsid w:val="00A275E4"/>
    <w:rsid w:val="00A31764"/>
    <w:rsid w:val="00A32A5F"/>
    <w:rsid w:val="00A35645"/>
    <w:rsid w:val="00A43DD9"/>
    <w:rsid w:val="00A44144"/>
    <w:rsid w:val="00A44F9E"/>
    <w:rsid w:val="00A549DD"/>
    <w:rsid w:val="00A567CD"/>
    <w:rsid w:val="00A63D90"/>
    <w:rsid w:val="00A644A3"/>
    <w:rsid w:val="00A75675"/>
    <w:rsid w:val="00A76E53"/>
    <w:rsid w:val="00A83EBD"/>
    <w:rsid w:val="00A9607B"/>
    <w:rsid w:val="00A96677"/>
    <w:rsid w:val="00A96C48"/>
    <w:rsid w:val="00AA2A29"/>
    <w:rsid w:val="00AB2091"/>
    <w:rsid w:val="00AB281A"/>
    <w:rsid w:val="00AC0DCA"/>
    <w:rsid w:val="00AC72E5"/>
    <w:rsid w:val="00AD0669"/>
    <w:rsid w:val="00AD208A"/>
    <w:rsid w:val="00AD4A3C"/>
    <w:rsid w:val="00AE13D0"/>
    <w:rsid w:val="00AE3177"/>
    <w:rsid w:val="00AE39C7"/>
    <w:rsid w:val="00AF2DDD"/>
    <w:rsid w:val="00AF61EB"/>
    <w:rsid w:val="00B14050"/>
    <w:rsid w:val="00B146D6"/>
    <w:rsid w:val="00B35F3B"/>
    <w:rsid w:val="00B43F9B"/>
    <w:rsid w:val="00B44FF6"/>
    <w:rsid w:val="00B51CC6"/>
    <w:rsid w:val="00B5209B"/>
    <w:rsid w:val="00B542D4"/>
    <w:rsid w:val="00B54421"/>
    <w:rsid w:val="00B642B8"/>
    <w:rsid w:val="00B817E2"/>
    <w:rsid w:val="00BB6C9A"/>
    <w:rsid w:val="00BB70FB"/>
    <w:rsid w:val="00BB76B0"/>
    <w:rsid w:val="00BE023D"/>
    <w:rsid w:val="00BE02F1"/>
    <w:rsid w:val="00BE3ADA"/>
    <w:rsid w:val="00BF22FC"/>
    <w:rsid w:val="00BF41EE"/>
    <w:rsid w:val="00C006C0"/>
    <w:rsid w:val="00C1245E"/>
    <w:rsid w:val="00C143BE"/>
    <w:rsid w:val="00C228C5"/>
    <w:rsid w:val="00C24EA8"/>
    <w:rsid w:val="00C26026"/>
    <w:rsid w:val="00C33468"/>
    <w:rsid w:val="00C3475E"/>
    <w:rsid w:val="00C40C06"/>
    <w:rsid w:val="00C42BBB"/>
    <w:rsid w:val="00C45854"/>
    <w:rsid w:val="00C51C3D"/>
    <w:rsid w:val="00C55E91"/>
    <w:rsid w:val="00C70CA1"/>
    <w:rsid w:val="00C83771"/>
    <w:rsid w:val="00C90A7A"/>
    <w:rsid w:val="00C92478"/>
    <w:rsid w:val="00C93F61"/>
    <w:rsid w:val="00C94464"/>
    <w:rsid w:val="00C953C9"/>
    <w:rsid w:val="00CA401A"/>
    <w:rsid w:val="00CA49F3"/>
    <w:rsid w:val="00CB27ED"/>
    <w:rsid w:val="00CB61D6"/>
    <w:rsid w:val="00CC6C97"/>
    <w:rsid w:val="00CD7F10"/>
    <w:rsid w:val="00CE25B3"/>
    <w:rsid w:val="00CE551D"/>
    <w:rsid w:val="00CE6C4B"/>
    <w:rsid w:val="00CF12C6"/>
    <w:rsid w:val="00CF2B2F"/>
    <w:rsid w:val="00CF6292"/>
    <w:rsid w:val="00CF6B12"/>
    <w:rsid w:val="00D01BDD"/>
    <w:rsid w:val="00D021ED"/>
    <w:rsid w:val="00D02A21"/>
    <w:rsid w:val="00D02EB8"/>
    <w:rsid w:val="00D152E4"/>
    <w:rsid w:val="00D1753D"/>
    <w:rsid w:val="00D2214F"/>
    <w:rsid w:val="00D23EFA"/>
    <w:rsid w:val="00D34701"/>
    <w:rsid w:val="00D34B66"/>
    <w:rsid w:val="00D37AF0"/>
    <w:rsid w:val="00D41077"/>
    <w:rsid w:val="00D44188"/>
    <w:rsid w:val="00D63339"/>
    <w:rsid w:val="00D761E8"/>
    <w:rsid w:val="00D8001D"/>
    <w:rsid w:val="00D81D34"/>
    <w:rsid w:val="00D83177"/>
    <w:rsid w:val="00D832BF"/>
    <w:rsid w:val="00D8506D"/>
    <w:rsid w:val="00D90307"/>
    <w:rsid w:val="00D97830"/>
    <w:rsid w:val="00D97CEC"/>
    <w:rsid w:val="00DA3FFC"/>
    <w:rsid w:val="00DA489D"/>
    <w:rsid w:val="00DA48D3"/>
    <w:rsid w:val="00DB08E2"/>
    <w:rsid w:val="00DB0A35"/>
    <w:rsid w:val="00DB228F"/>
    <w:rsid w:val="00DC0AC0"/>
    <w:rsid w:val="00DC5CBF"/>
    <w:rsid w:val="00DC6660"/>
    <w:rsid w:val="00DD03B9"/>
    <w:rsid w:val="00DD6EB4"/>
    <w:rsid w:val="00DE38F3"/>
    <w:rsid w:val="00DF1076"/>
    <w:rsid w:val="00DF26AA"/>
    <w:rsid w:val="00DF4B84"/>
    <w:rsid w:val="00DF563B"/>
    <w:rsid w:val="00DF7ED6"/>
    <w:rsid w:val="00E02CDE"/>
    <w:rsid w:val="00E03AC5"/>
    <w:rsid w:val="00E11452"/>
    <w:rsid w:val="00E150B4"/>
    <w:rsid w:val="00E25CD1"/>
    <w:rsid w:val="00E42AED"/>
    <w:rsid w:val="00E4451A"/>
    <w:rsid w:val="00E70C5D"/>
    <w:rsid w:val="00E72419"/>
    <w:rsid w:val="00E72975"/>
    <w:rsid w:val="00E7465A"/>
    <w:rsid w:val="00E75B66"/>
    <w:rsid w:val="00E81007"/>
    <w:rsid w:val="00E811CA"/>
    <w:rsid w:val="00E87776"/>
    <w:rsid w:val="00E9119D"/>
    <w:rsid w:val="00E92238"/>
    <w:rsid w:val="00E95AF6"/>
    <w:rsid w:val="00EA206F"/>
    <w:rsid w:val="00EA293D"/>
    <w:rsid w:val="00EA3690"/>
    <w:rsid w:val="00EB0E73"/>
    <w:rsid w:val="00EB32ED"/>
    <w:rsid w:val="00EC051E"/>
    <w:rsid w:val="00ED28E4"/>
    <w:rsid w:val="00ED39E7"/>
    <w:rsid w:val="00ED789C"/>
    <w:rsid w:val="00EE165B"/>
    <w:rsid w:val="00EE35B7"/>
    <w:rsid w:val="00EE4D57"/>
    <w:rsid w:val="00EF648D"/>
    <w:rsid w:val="00F00B76"/>
    <w:rsid w:val="00F06F17"/>
    <w:rsid w:val="00F222B4"/>
    <w:rsid w:val="00F226CA"/>
    <w:rsid w:val="00F239D1"/>
    <w:rsid w:val="00F30E25"/>
    <w:rsid w:val="00F322E1"/>
    <w:rsid w:val="00F342F7"/>
    <w:rsid w:val="00F40FEC"/>
    <w:rsid w:val="00F42549"/>
    <w:rsid w:val="00F563EB"/>
    <w:rsid w:val="00F60069"/>
    <w:rsid w:val="00F625A5"/>
    <w:rsid w:val="00F63ADF"/>
    <w:rsid w:val="00F63BBC"/>
    <w:rsid w:val="00F71B92"/>
    <w:rsid w:val="00F71C83"/>
    <w:rsid w:val="00F76068"/>
    <w:rsid w:val="00F8007A"/>
    <w:rsid w:val="00F803A3"/>
    <w:rsid w:val="00F94C7F"/>
    <w:rsid w:val="00F96A96"/>
    <w:rsid w:val="00F96CC6"/>
    <w:rsid w:val="00FA5C55"/>
    <w:rsid w:val="00FB05DD"/>
    <w:rsid w:val="00FB15A7"/>
    <w:rsid w:val="00FB3DFD"/>
    <w:rsid w:val="00FB46FC"/>
    <w:rsid w:val="00FC09F7"/>
    <w:rsid w:val="00FC306B"/>
    <w:rsid w:val="00FC670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95EB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95EB1"/>
    <w:rPr>
      <w:rFonts w:ascii="Times New Roman" w:eastAsia="Times New Roman" w:hAnsi="Times New Roman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F30E25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8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022.." TargetMode="External"/><Relationship Id="rId13" Type="http://schemas.openxmlformats.org/officeDocument/2006/relationships/hyperlink" Target="https://biblio-online.ru/book/ekonomicheskaya-teoriya-406484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296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://www.iprbookshop.ru/28113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makroekonomika-39788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A8B4-C939-4F62-8390-FB493B50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8949</Words>
  <Characters>51011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59841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5046273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https://biblio-online.ru/book/ekonomicheskaya-teoriya-406484</vt:lpwstr>
      </vt:variant>
      <vt:variant>
        <vt:lpwstr/>
      </vt:variant>
      <vt:variant>
        <vt:i4>7667813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http://www.iprbookshop.ru/6296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http://www.iprbookshop.ru/28113</vt:lpwstr>
      </vt:variant>
      <vt:variant>
        <vt:lpwstr/>
      </vt:variant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https://biblio-online.ru/book/makroekonomika-397883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http://www.iprbookshop.ru/17022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2019-02-27T03:45:00Z</cp:lastPrinted>
  <dcterms:created xsi:type="dcterms:W3CDTF">2022-07-01T16:16:00Z</dcterms:created>
  <dcterms:modified xsi:type="dcterms:W3CDTF">2023-06-06T06:11:00Z</dcterms:modified>
</cp:coreProperties>
</file>